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3E" w:rsidRDefault="00301E71">
      <w:pPr>
        <w:rPr>
          <w:rFonts w:ascii="Verdana" w:hAnsi="Verdana"/>
          <w:b/>
          <w:color w:val="262626" w:themeColor="text1" w:themeTint="D9"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color w:val="262626" w:themeColor="text1" w:themeTint="D9"/>
          <w:sz w:val="28"/>
          <w:szCs w:val="28"/>
        </w:rPr>
        <w:t>Deltagere til konferencen Telemedicin – 5. december 2014</w:t>
      </w:r>
    </w:p>
    <w:p w:rsidR="00301E71" w:rsidRPr="002C34BA" w:rsidRDefault="00301E71">
      <w:pPr>
        <w:rPr>
          <w:rFonts w:ascii="Verdana" w:hAnsi="Verdana"/>
          <w:color w:val="262626" w:themeColor="text1" w:themeTint="D9"/>
          <w:sz w:val="28"/>
          <w:szCs w:val="28"/>
        </w:rPr>
      </w:pPr>
    </w:p>
    <w:p w:rsidR="00301E71" w:rsidRPr="00301E71" w:rsidRDefault="002C34BA">
      <w:pPr>
        <w:rPr>
          <w:rFonts w:ascii="Verdana" w:hAnsi="Verdana"/>
          <w:color w:val="262626" w:themeColor="text1" w:themeTint="D9"/>
          <w:sz w:val="24"/>
          <w:szCs w:val="24"/>
        </w:rPr>
      </w:pPr>
      <w:r>
        <w:rPr>
          <w:rFonts w:ascii="Verdana" w:hAnsi="Verdana"/>
          <w:color w:val="262626" w:themeColor="text1" w:themeTint="D9"/>
          <w:sz w:val="24"/>
          <w:szCs w:val="24"/>
        </w:rPr>
        <w:t>Line Linstad, Det nationale c</w:t>
      </w:r>
      <w:r w:rsidR="00674EAC">
        <w:rPr>
          <w:rFonts w:ascii="Verdana" w:hAnsi="Verdana"/>
          <w:color w:val="262626" w:themeColor="text1" w:themeTint="D9"/>
          <w:sz w:val="24"/>
          <w:szCs w:val="24"/>
        </w:rPr>
        <w:t>enter for telemedicin i Tromsø</w:t>
      </w:r>
      <w:r>
        <w:rPr>
          <w:rFonts w:ascii="Verdana" w:hAnsi="Verdana"/>
          <w:color w:val="262626" w:themeColor="text1" w:themeTint="D9"/>
          <w:sz w:val="24"/>
          <w:szCs w:val="24"/>
        </w:rPr>
        <w:br/>
      </w:r>
      <w:r w:rsidR="00674EAC">
        <w:rPr>
          <w:rFonts w:ascii="Verdana" w:hAnsi="Verdana"/>
          <w:color w:val="262626" w:themeColor="text1" w:themeTint="D9"/>
          <w:sz w:val="24"/>
          <w:szCs w:val="24"/>
        </w:rPr>
        <w:t>Katrine Ellersgaard, Incentive</w:t>
      </w:r>
      <w:r>
        <w:rPr>
          <w:rFonts w:ascii="Verdana" w:hAnsi="Verdana"/>
          <w:color w:val="262626" w:themeColor="text1" w:themeTint="D9"/>
          <w:sz w:val="24"/>
          <w:szCs w:val="24"/>
        </w:rPr>
        <w:br/>
        <w:t>Rikke Ze</w:t>
      </w:r>
      <w:r w:rsidR="00674EAC">
        <w:rPr>
          <w:rFonts w:ascii="Verdana" w:hAnsi="Verdana"/>
          <w:color w:val="262626" w:themeColor="text1" w:themeTint="D9"/>
          <w:sz w:val="24"/>
          <w:szCs w:val="24"/>
        </w:rPr>
        <w:t>berg, Digitaliseringsstyrelsen</w:t>
      </w:r>
      <w:r>
        <w:rPr>
          <w:rFonts w:ascii="Verdana" w:hAnsi="Verdana"/>
          <w:color w:val="262626" w:themeColor="text1" w:themeTint="D9"/>
          <w:sz w:val="24"/>
          <w:szCs w:val="24"/>
        </w:rPr>
        <w:br/>
        <w:t>Katr</w:t>
      </w:r>
      <w:r w:rsidR="00674EAC">
        <w:rPr>
          <w:rFonts w:ascii="Verdana" w:hAnsi="Verdana"/>
          <w:color w:val="262626" w:themeColor="text1" w:themeTint="D9"/>
          <w:sz w:val="24"/>
          <w:szCs w:val="24"/>
        </w:rPr>
        <w:t>ine Winding, Erhvervsstyrelsen</w:t>
      </w:r>
      <w:r w:rsidR="00674EAC">
        <w:rPr>
          <w:rFonts w:ascii="Verdana" w:hAnsi="Verdana"/>
          <w:color w:val="262626" w:themeColor="text1" w:themeTint="D9"/>
          <w:sz w:val="24"/>
          <w:szCs w:val="24"/>
        </w:rPr>
        <w:br/>
        <w:t>Mads Hein, Telenor</w:t>
      </w:r>
      <w:r w:rsidR="00674EAC">
        <w:rPr>
          <w:rFonts w:ascii="Verdana" w:hAnsi="Verdana"/>
          <w:color w:val="262626" w:themeColor="text1" w:themeTint="D9"/>
          <w:sz w:val="24"/>
          <w:szCs w:val="24"/>
        </w:rPr>
        <w:br/>
        <w:t>Lars Hulbæk, Medcom</w:t>
      </w:r>
      <w:r>
        <w:rPr>
          <w:rFonts w:ascii="Verdana" w:hAnsi="Verdana"/>
          <w:color w:val="262626" w:themeColor="text1" w:themeTint="D9"/>
          <w:sz w:val="24"/>
          <w:szCs w:val="24"/>
        </w:rPr>
        <w:br/>
        <w:t>Helen Houm</w:t>
      </w:r>
      <w:r w:rsidR="00674EAC">
        <w:rPr>
          <w:rFonts w:ascii="Verdana" w:hAnsi="Verdana"/>
          <w:color w:val="262626" w:themeColor="text1" w:themeTint="D9"/>
          <w:sz w:val="24"/>
          <w:szCs w:val="24"/>
        </w:rPr>
        <w:t>øller Rasmussen, TeleCare Nord</w:t>
      </w:r>
      <w:r>
        <w:rPr>
          <w:rFonts w:ascii="Verdana" w:hAnsi="Verdana"/>
          <w:color w:val="262626" w:themeColor="text1" w:themeTint="D9"/>
          <w:sz w:val="24"/>
          <w:szCs w:val="24"/>
        </w:rPr>
        <w:br/>
      </w:r>
      <w:r w:rsidR="00232808">
        <w:rPr>
          <w:rFonts w:ascii="Verdana" w:hAnsi="Verdana"/>
          <w:color w:val="262626" w:themeColor="text1" w:themeTint="D9"/>
          <w:sz w:val="24"/>
          <w:szCs w:val="24"/>
        </w:rPr>
        <w:t>Christian Harsløf, KL</w:t>
      </w:r>
      <w:r w:rsidR="00232808">
        <w:rPr>
          <w:rFonts w:ascii="Verdana" w:hAnsi="Verdana"/>
          <w:color w:val="262626" w:themeColor="text1" w:themeTint="D9"/>
          <w:sz w:val="24"/>
          <w:szCs w:val="24"/>
        </w:rPr>
        <w:br/>
        <w:t>K</w:t>
      </w:r>
      <w:r w:rsidR="00674EAC">
        <w:rPr>
          <w:rFonts w:ascii="Verdana" w:hAnsi="Verdana"/>
          <w:color w:val="262626" w:themeColor="text1" w:themeTint="D9"/>
          <w:sz w:val="24"/>
          <w:szCs w:val="24"/>
        </w:rPr>
        <w:t>athrine Forsberg, TDC</w:t>
      </w:r>
      <w:r>
        <w:rPr>
          <w:rFonts w:ascii="Verdana" w:hAnsi="Verdana"/>
          <w:color w:val="262626" w:themeColor="text1" w:themeTint="D9"/>
          <w:sz w:val="24"/>
          <w:szCs w:val="24"/>
        </w:rPr>
        <w:br/>
      </w:r>
      <w:r w:rsidR="00C930AA">
        <w:rPr>
          <w:rFonts w:ascii="Verdana" w:hAnsi="Verdana"/>
          <w:color w:val="262626" w:themeColor="text1" w:themeTint="D9"/>
          <w:sz w:val="24"/>
          <w:szCs w:val="24"/>
        </w:rPr>
        <w:t xml:space="preserve">Lisbeth Valther, </w:t>
      </w:r>
      <w:r w:rsidR="004F36F5">
        <w:rPr>
          <w:rFonts w:ascii="Verdana" w:hAnsi="Verdana"/>
          <w:color w:val="262626" w:themeColor="text1" w:themeTint="D9"/>
          <w:sz w:val="24"/>
          <w:szCs w:val="24"/>
        </w:rPr>
        <w:t>SE Next Step A/S</w:t>
      </w:r>
      <w:r>
        <w:rPr>
          <w:rFonts w:ascii="Verdana" w:hAnsi="Verdana"/>
          <w:color w:val="262626" w:themeColor="text1" w:themeTint="D9"/>
          <w:sz w:val="24"/>
          <w:szCs w:val="24"/>
        </w:rPr>
        <w:br/>
        <w:t>Kar</w:t>
      </w:r>
      <w:r w:rsidR="00674EAC">
        <w:rPr>
          <w:rFonts w:ascii="Verdana" w:hAnsi="Verdana"/>
          <w:color w:val="262626" w:themeColor="text1" w:themeTint="D9"/>
          <w:sz w:val="24"/>
          <w:szCs w:val="24"/>
        </w:rPr>
        <w:t>in Gaardsted, teleordfører (S)</w:t>
      </w:r>
      <w:r>
        <w:rPr>
          <w:rFonts w:ascii="Verdana" w:hAnsi="Verdana"/>
          <w:color w:val="262626" w:themeColor="text1" w:themeTint="D9"/>
          <w:sz w:val="24"/>
          <w:szCs w:val="24"/>
        </w:rPr>
        <w:t xml:space="preserve"> </w:t>
      </w:r>
      <w:r>
        <w:rPr>
          <w:rFonts w:ascii="Verdana" w:hAnsi="Verdana"/>
          <w:color w:val="262626" w:themeColor="text1" w:themeTint="D9"/>
          <w:sz w:val="24"/>
          <w:szCs w:val="24"/>
        </w:rPr>
        <w:br/>
        <w:t>Torsten Sch</w:t>
      </w:r>
      <w:r w:rsidR="00674EAC">
        <w:rPr>
          <w:rFonts w:ascii="Verdana" w:hAnsi="Verdana"/>
          <w:color w:val="262626" w:themeColor="text1" w:themeTint="D9"/>
          <w:sz w:val="24"/>
          <w:szCs w:val="24"/>
        </w:rPr>
        <w:t>ack Pedersen, teleordfører (V)</w:t>
      </w:r>
      <w:r>
        <w:rPr>
          <w:rFonts w:ascii="Verdana" w:hAnsi="Verdana"/>
          <w:color w:val="262626" w:themeColor="text1" w:themeTint="D9"/>
          <w:sz w:val="24"/>
          <w:szCs w:val="24"/>
        </w:rPr>
        <w:br/>
        <w:t>Flemming Møll</w:t>
      </w:r>
      <w:r w:rsidR="00674EAC">
        <w:rPr>
          <w:rFonts w:ascii="Verdana" w:hAnsi="Verdana"/>
          <w:color w:val="262626" w:themeColor="text1" w:themeTint="D9"/>
          <w:sz w:val="24"/>
          <w:szCs w:val="24"/>
        </w:rPr>
        <w:t>er Mortensen, teleordfører (S)</w:t>
      </w:r>
      <w:r>
        <w:rPr>
          <w:rFonts w:ascii="Verdana" w:hAnsi="Verdana"/>
          <w:color w:val="262626" w:themeColor="text1" w:themeTint="D9"/>
          <w:sz w:val="24"/>
          <w:szCs w:val="24"/>
        </w:rPr>
        <w:br/>
        <w:t>Marlene B</w:t>
      </w:r>
      <w:r w:rsidR="00674EAC">
        <w:rPr>
          <w:rFonts w:ascii="Verdana" w:hAnsi="Verdana"/>
          <w:color w:val="262626" w:themeColor="text1" w:themeTint="D9"/>
          <w:sz w:val="24"/>
          <w:szCs w:val="24"/>
        </w:rPr>
        <w:t>orst Hansen, teleordfører (RV)</w:t>
      </w:r>
      <w:r>
        <w:rPr>
          <w:rFonts w:ascii="Verdana" w:hAnsi="Verdana"/>
          <w:color w:val="262626" w:themeColor="text1" w:themeTint="D9"/>
          <w:sz w:val="24"/>
          <w:szCs w:val="24"/>
        </w:rPr>
        <w:br/>
      </w:r>
      <w:r w:rsidR="00674EAC">
        <w:rPr>
          <w:rFonts w:ascii="Verdana" w:hAnsi="Verdana"/>
          <w:color w:val="262626" w:themeColor="text1" w:themeTint="D9"/>
          <w:sz w:val="24"/>
          <w:szCs w:val="24"/>
        </w:rPr>
        <w:br/>
        <w:t>Christian Graversen, DI</w:t>
      </w:r>
      <w:r>
        <w:rPr>
          <w:rFonts w:ascii="Verdana" w:hAnsi="Verdana"/>
          <w:color w:val="262626" w:themeColor="text1" w:themeTint="D9"/>
          <w:sz w:val="24"/>
          <w:szCs w:val="24"/>
        </w:rPr>
        <w:br/>
        <w:t>M</w:t>
      </w:r>
      <w:r w:rsidR="00301E71" w:rsidRPr="00301E71">
        <w:rPr>
          <w:rFonts w:ascii="Verdana" w:hAnsi="Verdana"/>
          <w:color w:val="262626" w:themeColor="text1" w:themeTint="D9"/>
          <w:sz w:val="24"/>
          <w:szCs w:val="24"/>
        </w:rPr>
        <w:t>ette</w:t>
      </w:r>
      <w:r w:rsidR="00674EAC">
        <w:rPr>
          <w:rFonts w:ascii="Verdana" w:hAnsi="Verdana"/>
          <w:color w:val="262626" w:themeColor="text1" w:themeTint="D9"/>
          <w:sz w:val="24"/>
          <w:szCs w:val="24"/>
        </w:rPr>
        <w:t xml:space="preserve"> Bjørn-Andersen, DI</w:t>
      </w:r>
      <w:r w:rsidR="00674EAC">
        <w:rPr>
          <w:rFonts w:ascii="Verdana" w:hAnsi="Verdana"/>
          <w:color w:val="262626" w:themeColor="text1" w:themeTint="D9"/>
          <w:sz w:val="24"/>
          <w:szCs w:val="24"/>
        </w:rPr>
        <w:br/>
        <w:t>Tom Togsverd, DI</w:t>
      </w:r>
      <w:r w:rsidR="00301E71" w:rsidRPr="00301E71">
        <w:rPr>
          <w:rFonts w:ascii="Verdana" w:hAnsi="Verdana"/>
          <w:color w:val="262626" w:themeColor="text1" w:themeTint="D9"/>
          <w:sz w:val="24"/>
          <w:szCs w:val="24"/>
        </w:rPr>
        <w:br/>
      </w:r>
      <w:r w:rsidR="00301E71" w:rsidRPr="00301E71">
        <w:rPr>
          <w:rFonts w:ascii="Verdana" w:hAnsi="Verdana"/>
          <w:color w:val="262626" w:themeColor="text1" w:themeTint="D9"/>
          <w:sz w:val="24"/>
          <w:szCs w:val="24"/>
        </w:rPr>
        <w:br/>
        <w:t xml:space="preserve">Thomas </w:t>
      </w:r>
      <w:r w:rsidR="00674EAC">
        <w:rPr>
          <w:rFonts w:ascii="Verdana" w:hAnsi="Verdana"/>
          <w:color w:val="262626" w:themeColor="text1" w:themeTint="D9"/>
          <w:sz w:val="24"/>
          <w:szCs w:val="24"/>
        </w:rPr>
        <w:t>Blach, Firstline Communication</w:t>
      </w:r>
      <w:r w:rsidR="00301E71" w:rsidRPr="00301E71">
        <w:rPr>
          <w:rFonts w:ascii="Verdana" w:hAnsi="Verdana"/>
          <w:color w:val="262626" w:themeColor="text1" w:themeTint="D9"/>
          <w:sz w:val="24"/>
          <w:szCs w:val="24"/>
        </w:rPr>
        <w:br/>
      </w:r>
      <w:r w:rsidR="00301E71">
        <w:rPr>
          <w:rFonts w:ascii="Verdana" w:hAnsi="Verdana"/>
          <w:color w:val="262626" w:themeColor="text1" w:themeTint="D9"/>
          <w:sz w:val="24"/>
          <w:szCs w:val="24"/>
        </w:rPr>
        <w:br/>
        <w:t xml:space="preserve">Claus </w:t>
      </w:r>
      <w:r w:rsidR="00674EAC">
        <w:rPr>
          <w:rFonts w:ascii="Verdana" w:hAnsi="Verdana"/>
          <w:color w:val="262626" w:themeColor="text1" w:themeTint="D9"/>
          <w:sz w:val="24"/>
          <w:szCs w:val="24"/>
        </w:rPr>
        <w:t>Kjærgaard Andersen, Systematic</w:t>
      </w:r>
      <w:r w:rsidR="00301E71">
        <w:rPr>
          <w:rFonts w:ascii="Verdana" w:hAnsi="Verdana"/>
          <w:color w:val="262626" w:themeColor="text1" w:themeTint="D9"/>
          <w:sz w:val="24"/>
          <w:szCs w:val="24"/>
        </w:rPr>
        <w:t xml:space="preserve"> </w:t>
      </w:r>
      <w:r w:rsidR="00301E71">
        <w:rPr>
          <w:rFonts w:ascii="Verdana" w:hAnsi="Verdana"/>
          <w:color w:val="262626" w:themeColor="text1" w:themeTint="D9"/>
          <w:sz w:val="24"/>
          <w:szCs w:val="24"/>
        </w:rPr>
        <w:br/>
        <w:t>Jens Peder Rasmussen, Systematic</w:t>
      </w:r>
      <w:r w:rsidR="00301E71" w:rsidRPr="00301E71">
        <w:rPr>
          <w:rFonts w:ascii="Verdana" w:hAnsi="Verdana"/>
          <w:color w:val="262626" w:themeColor="text1" w:themeTint="D9"/>
          <w:sz w:val="24"/>
          <w:szCs w:val="24"/>
        </w:rPr>
        <w:br/>
        <w:t>Henrik Jespersen, Systematic</w:t>
      </w:r>
      <w:r w:rsidR="00301E71">
        <w:rPr>
          <w:rFonts w:ascii="Verdana" w:hAnsi="Verdana"/>
          <w:color w:val="262626" w:themeColor="text1" w:themeTint="D9"/>
          <w:sz w:val="24"/>
          <w:szCs w:val="24"/>
        </w:rPr>
        <w:t xml:space="preserve"> </w:t>
      </w:r>
    </w:p>
    <w:p w:rsidR="00866D3D" w:rsidRDefault="00E53B3F" w:rsidP="00866D3D">
      <w:pPr>
        <w:rPr>
          <w:rFonts w:ascii="Verdana" w:hAnsi="Verdana"/>
          <w:color w:val="262626" w:themeColor="text1" w:themeTint="D9"/>
          <w:sz w:val="24"/>
          <w:szCs w:val="24"/>
        </w:rPr>
      </w:pPr>
      <w:r>
        <w:rPr>
          <w:rFonts w:ascii="Verdana" w:hAnsi="Verdana"/>
          <w:color w:val="262626" w:themeColor="text1" w:themeTint="D9"/>
          <w:sz w:val="24"/>
          <w:szCs w:val="24"/>
        </w:rPr>
        <w:t xml:space="preserve">Jes Brinchmann Christensen, SE </w:t>
      </w:r>
      <w:r>
        <w:rPr>
          <w:rFonts w:ascii="Verdana" w:hAnsi="Verdana"/>
          <w:color w:val="262626" w:themeColor="text1" w:themeTint="D9"/>
          <w:sz w:val="24"/>
          <w:szCs w:val="24"/>
        </w:rPr>
        <w:br/>
        <w:t xml:space="preserve">Maria Hegnet Jensen, SE </w:t>
      </w:r>
      <w:r>
        <w:rPr>
          <w:rFonts w:ascii="Verdana" w:hAnsi="Verdana"/>
          <w:color w:val="262626" w:themeColor="text1" w:themeTint="D9"/>
          <w:sz w:val="24"/>
          <w:szCs w:val="24"/>
        </w:rPr>
        <w:br/>
        <w:t xml:space="preserve">Morten Kristiansen, SE </w:t>
      </w:r>
      <w:r>
        <w:rPr>
          <w:rFonts w:ascii="Verdana" w:hAnsi="Verdana"/>
          <w:color w:val="262626" w:themeColor="text1" w:themeTint="D9"/>
          <w:sz w:val="24"/>
          <w:szCs w:val="24"/>
        </w:rPr>
        <w:br/>
      </w:r>
      <w:r w:rsidR="00B27F8D">
        <w:rPr>
          <w:rFonts w:ascii="Verdana" w:hAnsi="Verdana"/>
          <w:color w:val="262626" w:themeColor="text1" w:themeTint="D9"/>
          <w:sz w:val="24"/>
          <w:szCs w:val="24"/>
        </w:rPr>
        <w:br/>
      </w:r>
      <w:r w:rsidR="00A32191">
        <w:rPr>
          <w:rFonts w:ascii="Verdana" w:hAnsi="Verdana"/>
          <w:color w:val="262626" w:themeColor="text1" w:themeTint="D9"/>
          <w:sz w:val="24"/>
          <w:szCs w:val="24"/>
        </w:rPr>
        <w:t xml:space="preserve">Daniel E. Hansen, TDC </w:t>
      </w:r>
      <w:r w:rsidR="00FC61DD">
        <w:rPr>
          <w:rFonts w:ascii="Verdana" w:hAnsi="Verdana"/>
          <w:color w:val="262626" w:themeColor="text1" w:themeTint="D9"/>
          <w:sz w:val="24"/>
          <w:szCs w:val="24"/>
        </w:rPr>
        <w:br/>
        <w:t xml:space="preserve">Henning Sørensen, TDC </w:t>
      </w:r>
      <w:r w:rsidR="00A918A7">
        <w:rPr>
          <w:rFonts w:ascii="Verdana" w:hAnsi="Verdana"/>
          <w:color w:val="262626" w:themeColor="text1" w:themeTint="D9"/>
          <w:sz w:val="24"/>
          <w:szCs w:val="24"/>
        </w:rPr>
        <w:br/>
        <w:t xml:space="preserve">Kenneth Prehn, TDC </w:t>
      </w:r>
      <w:r w:rsidR="00A32191">
        <w:rPr>
          <w:rFonts w:ascii="Verdana" w:hAnsi="Verdana"/>
          <w:color w:val="262626" w:themeColor="text1" w:themeTint="D9"/>
          <w:sz w:val="24"/>
          <w:szCs w:val="24"/>
        </w:rPr>
        <w:br/>
        <w:t xml:space="preserve">Per Simon Knudsen, TDC </w:t>
      </w:r>
      <w:r>
        <w:rPr>
          <w:rFonts w:ascii="Verdana" w:hAnsi="Verdana"/>
          <w:color w:val="262626" w:themeColor="text1" w:themeTint="D9"/>
          <w:sz w:val="24"/>
          <w:szCs w:val="24"/>
        </w:rPr>
        <w:br/>
      </w:r>
      <w:r w:rsidR="00346833">
        <w:rPr>
          <w:rFonts w:ascii="Verdana" w:hAnsi="Verdana"/>
          <w:color w:val="262626" w:themeColor="text1" w:themeTint="D9"/>
          <w:sz w:val="24"/>
          <w:szCs w:val="24"/>
        </w:rPr>
        <w:t xml:space="preserve">Povl Damstedt Rasmussen, TDC </w:t>
      </w:r>
      <w:r w:rsidR="00346833">
        <w:rPr>
          <w:rFonts w:ascii="Verdana" w:hAnsi="Verdana"/>
          <w:color w:val="262626" w:themeColor="text1" w:themeTint="D9"/>
          <w:sz w:val="24"/>
          <w:szCs w:val="24"/>
        </w:rPr>
        <w:br/>
      </w:r>
      <w:r w:rsidR="00301E71" w:rsidRPr="00301E71">
        <w:rPr>
          <w:rFonts w:ascii="Verdana" w:hAnsi="Verdana"/>
          <w:color w:val="262626" w:themeColor="text1" w:themeTint="D9"/>
          <w:sz w:val="24"/>
          <w:szCs w:val="24"/>
        </w:rPr>
        <w:br/>
        <w:t>Camilla Nazareth, Telia</w:t>
      </w:r>
      <w:r w:rsidR="00674EAC" w:rsidRPr="00301E71">
        <w:rPr>
          <w:rFonts w:ascii="Verdana" w:hAnsi="Verdana"/>
          <w:color w:val="262626" w:themeColor="text1" w:themeTint="D9"/>
          <w:sz w:val="24"/>
          <w:szCs w:val="24"/>
        </w:rPr>
        <w:t xml:space="preserve"> </w:t>
      </w:r>
      <w:r w:rsidR="00301E71" w:rsidRPr="00301E71">
        <w:rPr>
          <w:rFonts w:ascii="Verdana" w:hAnsi="Verdana"/>
          <w:color w:val="262626" w:themeColor="text1" w:themeTint="D9"/>
          <w:sz w:val="24"/>
          <w:szCs w:val="24"/>
        </w:rPr>
        <w:br/>
      </w:r>
      <w:r w:rsidR="00A33FD0">
        <w:rPr>
          <w:rFonts w:ascii="Verdana" w:hAnsi="Verdana"/>
          <w:color w:val="262626" w:themeColor="text1" w:themeTint="D9"/>
          <w:sz w:val="24"/>
          <w:szCs w:val="24"/>
        </w:rPr>
        <w:t>David</w:t>
      </w:r>
      <w:r w:rsidR="00301E71" w:rsidRPr="00301E71">
        <w:rPr>
          <w:rFonts w:ascii="Verdana" w:hAnsi="Verdana"/>
          <w:color w:val="262626" w:themeColor="text1" w:themeTint="D9"/>
          <w:sz w:val="24"/>
          <w:szCs w:val="24"/>
        </w:rPr>
        <w:t xml:space="preserve"> Engstrøm, Telia </w:t>
      </w:r>
      <w:r w:rsidR="00301E71" w:rsidRPr="00301E71">
        <w:rPr>
          <w:rFonts w:ascii="Verdana" w:hAnsi="Verdana"/>
          <w:color w:val="262626" w:themeColor="text1" w:themeTint="D9"/>
          <w:sz w:val="24"/>
          <w:szCs w:val="24"/>
        </w:rPr>
        <w:br/>
      </w:r>
      <w:r w:rsidR="00B27F8D">
        <w:rPr>
          <w:rFonts w:ascii="Verdana" w:hAnsi="Verdana"/>
          <w:color w:val="262626" w:themeColor="text1" w:themeTint="D9"/>
          <w:sz w:val="24"/>
          <w:szCs w:val="24"/>
        </w:rPr>
        <w:lastRenderedPageBreak/>
        <w:t xml:space="preserve">Frederik Viksøe Siegumfeldt, Telia </w:t>
      </w:r>
      <w:r w:rsidR="00B27F8D">
        <w:rPr>
          <w:rFonts w:ascii="Verdana" w:hAnsi="Verdana"/>
          <w:color w:val="262626" w:themeColor="text1" w:themeTint="D9"/>
          <w:sz w:val="24"/>
          <w:szCs w:val="24"/>
        </w:rPr>
        <w:br/>
      </w:r>
      <w:r w:rsidR="00301E71" w:rsidRPr="00301E71">
        <w:rPr>
          <w:rFonts w:ascii="Verdana" w:hAnsi="Verdana"/>
          <w:color w:val="262626" w:themeColor="text1" w:themeTint="D9"/>
          <w:sz w:val="24"/>
          <w:szCs w:val="24"/>
        </w:rPr>
        <w:t xml:space="preserve">Lasse Andersen, Telia </w:t>
      </w:r>
      <w:r w:rsidR="00301E71" w:rsidRPr="00301E71">
        <w:rPr>
          <w:rFonts w:ascii="Verdana" w:hAnsi="Verdana"/>
          <w:color w:val="262626" w:themeColor="text1" w:themeTint="D9"/>
          <w:sz w:val="24"/>
          <w:szCs w:val="24"/>
        </w:rPr>
        <w:br/>
        <w:t xml:space="preserve">Mette Honore, Telia </w:t>
      </w:r>
      <w:r w:rsidR="00301E71" w:rsidRPr="00301E71">
        <w:rPr>
          <w:rFonts w:ascii="Verdana" w:hAnsi="Verdana"/>
          <w:color w:val="262626" w:themeColor="text1" w:themeTint="D9"/>
          <w:sz w:val="24"/>
          <w:szCs w:val="24"/>
        </w:rPr>
        <w:br/>
        <w:t xml:space="preserve">Michael Hansen, Telia </w:t>
      </w:r>
      <w:r w:rsidR="00301E71" w:rsidRPr="00301E71">
        <w:rPr>
          <w:rFonts w:ascii="Verdana" w:hAnsi="Verdana"/>
          <w:color w:val="262626" w:themeColor="text1" w:themeTint="D9"/>
          <w:sz w:val="24"/>
          <w:szCs w:val="24"/>
        </w:rPr>
        <w:br/>
      </w:r>
      <w:r w:rsidR="0032451D">
        <w:rPr>
          <w:rFonts w:ascii="Verdana" w:hAnsi="Verdana"/>
          <w:color w:val="262626" w:themeColor="text1" w:themeTint="D9"/>
          <w:sz w:val="24"/>
          <w:szCs w:val="24"/>
        </w:rPr>
        <w:br/>
        <w:t xml:space="preserve">Kenneth Jarnit, Telenor </w:t>
      </w:r>
      <w:r>
        <w:rPr>
          <w:rFonts w:ascii="Verdana" w:hAnsi="Verdana"/>
          <w:color w:val="262626" w:themeColor="text1" w:themeTint="D9"/>
          <w:sz w:val="24"/>
          <w:szCs w:val="24"/>
        </w:rPr>
        <w:br/>
      </w:r>
      <w:r w:rsidR="004F36F5">
        <w:rPr>
          <w:rFonts w:ascii="Verdana" w:hAnsi="Verdana"/>
          <w:color w:val="262626" w:themeColor="text1" w:themeTint="D9"/>
          <w:sz w:val="24"/>
          <w:szCs w:val="24"/>
        </w:rPr>
        <w:t>Lotte Abildgaard, Telenor</w:t>
      </w:r>
      <w:r w:rsidR="004F36F5">
        <w:rPr>
          <w:rFonts w:ascii="Verdana" w:hAnsi="Verdana"/>
          <w:color w:val="262626" w:themeColor="text1" w:themeTint="D9"/>
          <w:sz w:val="24"/>
          <w:szCs w:val="24"/>
        </w:rPr>
        <w:br/>
      </w:r>
      <w:r w:rsidR="00866D3D">
        <w:rPr>
          <w:rFonts w:ascii="Verdana" w:hAnsi="Verdana"/>
          <w:color w:val="262626" w:themeColor="text1" w:themeTint="D9"/>
          <w:sz w:val="24"/>
          <w:szCs w:val="24"/>
        </w:rPr>
        <w:t xml:space="preserve">Ole Aas Borggaard, Telenor </w:t>
      </w:r>
      <w:r w:rsidR="00866D3D">
        <w:rPr>
          <w:rFonts w:ascii="Verdana" w:hAnsi="Verdana"/>
          <w:color w:val="262626" w:themeColor="text1" w:themeTint="D9"/>
          <w:sz w:val="24"/>
          <w:szCs w:val="24"/>
        </w:rPr>
        <w:br/>
      </w:r>
      <w:r w:rsidR="00BB1B90">
        <w:rPr>
          <w:rFonts w:ascii="Verdana" w:hAnsi="Verdana"/>
          <w:color w:val="262626" w:themeColor="text1" w:themeTint="D9"/>
          <w:sz w:val="24"/>
          <w:szCs w:val="24"/>
        </w:rPr>
        <w:t xml:space="preserve">Steffen Andersen, Telenor </w:t>
      </w:r>
      <w:r w:rsidR="0032451D">
        <w:rPr>
          <w:rFonts w:ascii="Verdana" w:hAnsi="Verdana"/>
          <w:color w:val="262626" w:themeColor="text1" w:themeTint="D9"/>
          <w:sz w:val="24"/>
          <w:szCs w:val="24"/>
        </w:rPr>
        <w:br/>
        <w:t xml:space="preserve">Søren Johansen, Telenor </w:t>
      </w:r>
      <w:r w:rsidR="00BB1B90">
        <w:rPr>
          <w:rFonts w:ascii="Verdana" w:hAnsi="Verdana"/>
          <w:color w:val="262626" w:themeColor="text1" w:themeTint="D9"/>
          <w:sz w:val="24"/>
          <w:szCs w:val="24"/>
        </w:rPr>
        <w:br/>
      </w:r>
      <w:r w:rsidR="00866D3D">
        <w:rPr>
          <w:rFonts w:ascii="Verdana" w:hAnsi="Verdana"/>
          <w:color w:val="262626" w:themeColor="text1" w:themeTint="D9"/>
          <w:sz w:val="24"/>
          <w:szCs w:val="24"/>
        </w:rPr>
        <w:br/>
        <w:t xml:space="preserve">Kent Vinhardt Josephsen, GlobalConnect </w:t>
      </w:r>
    </w:p>
    <w:p w:rsidR="00B27F8D" w:rsidRDefault="000D4280">
      <w:pPr>
        <w:rPr>
          <w:rFonts w:ascii="Verdana" w:hAnsi="Verdana"/>
          <w:color w:val="262626" w:themeColor="text1" w:themeTint="D9"/>
          <w:sz w:val="24"/>
          <w:szCs w:val="24"/>
        </w:rPr>
      </w:pPr>
      <w:r>
        <w:rPr>
          <w:rFonts w:ascii="Verdana" w:hAnsi="Verdana"/>
          <w:color w:val="262626" w:themeColor="text1" w:themeTint="D9"/>
          <w:sz w:val="24"/>
          <w:szCs w:val="24"/>
        </w:rPr>
        <w:t xml:space="preserve">Ann-Louise Hansen, Hi3G </w:t>
      </w:r>
      <w:r>
        <w:rPr>
          <w:rFonts w:ascii="Verdana" w:hAnsi="Verdana"/>
          <w:color w:val="262626" w:themeColor="text1" w:themeTint="D9"/>
          <w:sz w:val="24"/>
          <w:szCs w:val="24"/>
        </w:rPr>
        <w:br/>
        <w:t xml:space="preserve">Anne Louise Vogensen, Hi3G </w:t>
      </w:r>
      <w:r>
        <w:rPr>
          <w:rFonts w:ascii="Verdana" w:hAnsi="Verdana"/>
          <w:color w:val="262626" w:themeColor="text1" w:themeTint="D9"/>
          <w:sz w:val="24"/>
          <w:szCs w:val="24"/>
        </w:rPr>
        <w:br/>
        <w:t xml:space="preserve">Kim Christensen, Hi3G </w:t>
      </w:r>
      <w:r>
        <w:rPr>
          <w:rFonts w:ascii="Verdana" w:hAnsi="Verdana"/>
          <w:color w:val="262626" w:themeColor="text1" w:themeTint="D9"/>
          <w:sz w:val="24"/>
          <w:szCs w:val="24"/>
        </w:rPr>
        <w:br/>
      </w:r>
      <w:r w:rsidR="00E81347">
        <w:rPr>
          <w:rFonts w:ascii="Verdana" w:hAnsi="Verdana"/>
          <w:color w:val="262626" w:themeColor="text1" w:themeTint="D9"/>
          <w:sz w:val="24"/>
          <w:szCs w:val="24"/>
        </w:rPr>
        <w:br/>
        <w:t>Michael Sylvestersen, Dansk Kabel TV</w:t>
      </w:r>
      <w:r w:rsidR="00E81347">
        <w:rPr>
          <w:rFonts w:ascii="Verdana" w:hAnsi="Verdana"/>
          <w:color w:val="262626" w:themeColor="text1" w:themeTint="D9"/>
          <w:sz w:val="24"/>
          <w:szCs w:val="24"/>
        </w:rPr>
        <w:br/>
      </w:r>
      <w:r w:rsidR="00BB1B90">
        <w:rPr>
          <w:rFonts w:ascii="Verdana" w:hAnsi="Verdana"/>
          <w:color w:val="262626" w:themeColor="text1" w:themeTint="D9"/>
          <w:sz w:val="24"/>
          <w:szCs w:val="24"/>
        </w:rPr>
        <w:br/>
        <w:t xml:space="preserve">Camilla Klingenberg Terp, Telcon </w:t>
      </w:r>
      <w:r w:rsidR="00BB1B90">
        <w:rPr>
          <w:rFonts w:ascii="Verdana" w:hAnsi="Verdana"/>
          <w:color w:val="262626" w:themeColor="text1" w:themeTint="D9"/>
          <w:sz w:val="24"/>
          <w:szCs w:val="24"/>
        </w:rPr>
        <w:br/>
        <w:t xml:space="preserve">Jens Lassen, Telcon </w:t>
      </w:r>
      <w:r w:rsidR="00BB1B90">
        <w:rPr>
          <w:rFonts w:ascii="Verdana" w:hAnsi="Verdana"/>
          <w:color w:val="262626" w:themeColor="text1" w:themeTint="D9"/>
          <w:sz w:val="24"/>
          <w:szCs w:val="24"/>
        </w:rPr>
        <w:br/>
      </w:r>
      <w:r>
        <w:rPr>
          <w:rFonts w:ascii="Verdana" w:hAnsi="Verdana"/>
          <w:color w:val="262626" w:themeColor="text1" w:themeTint="D9"/>
          <w:sz w:val="24"/>
          <w:szCs w:val="24"/>
        </w:rPr>
        <w:br/>
      </w:r>
      <w:r w:rsidR="00E53B3F">
        <w:rPr>
          <w:rFonts w:ascii="Verdana" w:hAnsi="Verdana"/>
          <w:color w:val="262626" w:themeColor="text1" w:themeTint="D9"/>
          <w:sz w:val="24"/>
          <w:szCs w:val="24"/>
        </w:rPr>
        <w:t xml:space="preserve">Lars Stigel, Capnova </w:t>
      </w:r>
      <w:r w:rsidR="00D074F3">
        <w:rPr>
          <w:rFonts w:ascii="Verdana" w:hAnsi="Verdana"/>
          <w:color w:val="262626" w:themeColor="text1" w:themeTint="D9"/>
          <w:sz w:val="24"/>
          <w:szCs w:val="24"/>
        </w:rPr>
        <w:br/>
        <w:t xml:space="preserve">Otto Bjerg Hausgaard, Capnova </w:t>
      </w:r>
      <w:r w:rsidR="00E53B3F">
        <w:rPr>
          <w:rFonts w:ascii="Verdana" w:hAnsi="Verdana"/>
          <w:color w:val="262626" w:themeColor="text1" w:themeTint="D9"/>
          <w:sz w:val="24"/>
          <w:szCs w:val="24"/>
        </w:rPr>
        <w:br/>
      </w:r>
      <w:r w:rsidR="00E53B3F">
        <w:rPr>
          <w:rFonts w:ascii="Verdana" w:hAnsi="Verdana"/>
          <w:color w:val="262626" w:themeColor="text1" w:themeTint="D9"/>
          <w:sz w:val="24"/>
          <w:szCs w:val="24"/>
        </w:rPr>
        <w:br/>
      </w:r>
      <w:r w:rsidR="00B27F8D">
        <w:rPr>
          <w:rFonts w:ascii="Verdana" w:hAnsi="Verdana"/>
          <w:color w:val="262626" w:themeColor="text1" w:themeTint="D9"/>
          <w:sz w:val="24"/>
          <w:szCs w:val="24"/>
        </w:rPr>
        <w:t xml:space="preserve">Mette Stürup, Erhvervsstyrelsen </w:t>
      </w:r>
      <w:r w:rsidR="00B27F8D">
        <w:rPr>
          <w:rFonts w:ascii="Verdana" w:hAnsi="Verdana"/>
          <w:color w:val="262626" w:themeColor="text1" w:themeTint="D9"/>
          <w:sz w:val="24"/>
          <w:szCs w:val="24"/>
        </w:rPr>
        <w:br/>
      </w:r>
      <w:r w:rsidR="00E53B3F">
        <w:rPr>
          <w:rFonts w:ascii="Verdana" w:hAnsi="Verdana"/>
          <w:color w:val="262626" w:themeColor="text1" w:themeTint="D9"/>
          <w:sz w:val="24"/>
          <w:szCs w:val="24"/>
        </w:rPr>
        <w:t xml:space="preserve">Toke Handberg Jeppesen, Erhvervsstyrelsen </w:t>
      </w:r>
      <w:r w:rsidR="00E53B3F">
        <w:rPr>
          <w:rFonts w:ascii="Verdana" w:hAnsi="Verdana"/>
          <w:color w:val="262626" w:themeColor="text1" w:themeTint="D9"/>
          <w:sz w:val="24"/>
          <w:szCs w:val="24"/>
        </w:rPr>
        <w:br/>
      </w:r>
      <w:r w:rsidR="00E53B3F">
        <w:rPr>
          <w:rFonts w:ascii="Verdana" w:hAnsi="Verdana"/>
          <w:color w:val="262626" w:themeColor="text1" w:themeTint="D9"/>
          <w:sz w:val="24"/>
          <w:szCs w:val="24"/>
        </w:rPr>
        <w:br/>
        <w:t xml:space="preserve">Thomas Haagendal, Implement Consulting Group </w:t>
      </w:r>
      <w:r w:rsidR="00E53B3F">
        <w:rPr>
          <w:rFonts w:ascii="Verdana" w:hAnsi="Verdana"/>
          <w:color w:val="262626" w:themeColor="text1" w:themeTint="D9"/>
          <w:sz w:val="24"/>
          <w:szCs w:val="24"/>
        </w:rPr>
        <w:br/>
      </w:r>
      <w:r w:rsidR="00AD13E3">
        <w:rPr>
          <w:rFonts w:ascii="Verdana" w:hAnsi="Verdana"/>
          <w:color w:val="262626" w:themeColor="text1" w:themeTint="D9"/>
          <w:sz w:val="24"/>
          <w:szCs w:val="24"/>
        </w:rPr>
        <w:br/>
        <w:t xml:space="preserve">Frederik Clem, Medidyne ApS </w:t>
      </w:r>
      <w:r w:rsidR="001903A1">
        <w:rPr>
          <w:rFonts w:ascii="Verdana" w:hAnsi="Verdana"/>
          <w:color w:val="262626" w:themeColor="text1" w:themeTint="D9"/>
          <w:sz w:val="24"/>
          <w:szCs w:val="24"/>
        </w:rPr>
        <w:br/>
        <w:t xml:space="preserve">Henrik Holm-Nielsen, Medidyne ApS </w:t>
      </w:r>
      <w:r w:rsidR="001903A1">
        <w:rPr>
          <w:rFonts w:ascii="Verdana" w:hAnsi="Verdana"/>
          <w:color w:val="262626" w:themeColor="text1" w:themeTint="D9"/>
          <w:sz w:val="24"/>
          <w:szCs w:val="24"/>
        </w:rPr>
        <w:br/>
      </w:r>
      <w:r w:rsidR="001903A1">
        <w:rPr>
          <w:rFonts w:ascii="Verdana" w:hAnsi="Verdana"/>
          <w:color w:val="262626" w:themeColor="text1" w:themeTint="D9"/>
          <w:sz w:val="24"/>
          <w:szCs w:val="24"/>
        </w:rPr>
        <w:br/>
        <w:t xml:space="preserve">Jesper Kervin Franke, GS1 Denmark </w:t>
      </w:r>
      <w:r w:rsidR="00A32191">
        <w:rPr>
          <w:rFonts w:ascii="Verdana" w:hAnsi="Verdana"/>
          <w:color w:val="262626" w:themeColor="text1" w:themeTint="D9"/>
          <w:sz w:val="24"/>
          <w:szCs w:val="24"/>
        </w:rPr>
        <w:br/>
      </w:r>
      <w:r w:rsidR="001903A1">
        <w:rPr>
          <w:rFonts w:ascii="Verdana" w:hAnsi="Verdana"/>
          <w:color w:val="262626" w:themeColor="text1" w:themeTint="D9"/>
          <w:sz w:val="24"/>
          <w:szCs w:val="24"/>
        </w:rPr>
        <w:br/>
        <w:t xml:space="preserve">Trine Wulff, Think-Twice-Advice.dk </w:t>
      </w:r>
    </w:p>
    <w:p w:rsidR="00B27F8D" w:rsidRDefault="00B27F8D">
      <w:pPr>
        <w:rPr>
          <w:rFonts w:ascii="Verdana" w:hAnsi="Verdana"/>
          <w:color w:val="262626" w:themeColor="text1" w:themeTint="D9"/>
          <w:sz w:val="24"/>
          <w:szCs w:val="24"/>
        </w:rPr>
      </w:pPr>
      <w:r>
        <w:rPr>
          <w:rFonts w:ascii="Verdana" w:hAnsi="Verdana"/>
          <w:color w:val="262626" w:themeColor="text1" w:themeTint="D9"/>
          <w:sz w:val="24"/>
          <w:szCs w:val="24"/>
        </w:rPr>
        <w:t xml:space="preserve">Malene Louise Djurhuus, Allspelledout.dk </w:t>
      </w:r>
    </w:p>
    <w:p w:rsidR="00083CD1" w:rsidRDefault="00B27F8D">
      <w:pPr>
        <w:rPr>
          <w:rFonts w:ascii="Verdana" w:hAnsi="Verdana"/>
          <w:color w:val="262626" w:themeColor="text1" w:themeTint="D9"/>
          <w:sz w:val="24"/>
          <w:szCs w:val="24"/>
        </w:rPr>
      </w:pPr>
      <w:r>
        <w:rPr>
          <w:rFonts w:ascii="Verdana" w:hAnsi="Verdana"/>
          <w:color w:val="262626" w:themeColor="text1" w:themeTint="D9"/>
          <w:sz w:val="24"/>
          <w:szCs w:val="24"/>
        </w:rPr>
        <w:t>Jørgen Jespersen, Syddansk Universitet</w:t>
      </w:r>
      <w:r w:rsidR="005A3273">
        <w:rPr>
          <w:rFonts w:ascii="Verdana" w:hAnsi="Verdana"/>
          <w:color w:val="262626" w:themeColor="text1" w:themeTint="D9"/>
          <w:sz w:val="24"/>
          <w:szCs w:val="24"/>
        </w:rPr>
        <w:t xml:space="preserve"> </w:t>
      </w:r>
    </w:p>
    <w:p w:rsidR="00FC61DD" w:rsidRDefault="00083CD1">
      <w:pPr>
        <w:rPr>
          <w:rFonts w:ascii="Verdana" w:hAnsi="Verdana"/>
          <w:color w:val="262626" w:themeColor="text1" w:themeTint="D9"/>
          <w:sz w:val="24"/>
          <w:szCs w:val="24"/>
        </w:rPr>
      </w:pPr>
      <w:r>
        <w:rPr>
          <w:rFonts w:ascii="Verdana" w:hAnsi="Verdana"/>
          <w:color w:val="262626" w:themeColor="text1" w:themeTint="D9"/>
          <w:sz w:val="24"/>
          <w:szCs w:val="24"/>
        </w:rPr>
        <w:lastRenderedPageBreak/>
        <w:t xml:space="preserve">Anne Mette Brondbjerg, Statens Serum Institut </w:t>
      </w:r>
      <w:r w:rsidR="00FC61DD">
        <w:rPr>
          <w:rFonts w:ascii="Verdana" w:hAnsi="Verdana"/>
          <w:color w:val="262626" w:themeColor="text1" w:themeTint="D9"/>
          <w:sz w:val="24"/>
          <w:szCs w:val="24"/>
        </w:rPr>
        <w:br/>
        <w:t xml:space="preserve">Birgitte Drewes, Statens Serum Institut </w:t>
      </w:r>
      <w:r w:rsidR="00E81347">
        <w:rPr>
          <w:rFonts w:ascii="Verdana" w:hAnsi="Verdana"/>
          <w:color w:val="262626" w:themeColor="text1" w:themeTint="D9"/>
          <w:sz w:val="24"/>
          <w:szCs w:val="24"/>
        </w:rPr>
        <w:br/>
        <w:t>Martin B. Brandt, Statens Serum Institut</w:t>
      </w:r>
      <w:r>
        <w:rPr>
          <w:rFonts w:ascii="Verdana" w:hAnsi="Verdana"/>
          <w:color w:val="262626" w:themeColor="text1" w:themeTint="D9"/>
          <w:sz w:val="24"/>
          <w:szCs w:val="24"/>
        </w:rPr>
        <w:br/>
        <w:t xml:space="preserve">Thor Schliemann, Statens Serum Institut </w:t>
      </w:r>
    </w:p>
    <w:p w:rsidR="007D6478" w:rsidRPr="004F36F5" w:rsidRDefault="00FC61DD">
      <w:pPr>
        <w:rPr>
          <w:rFonts w:ascii="Verdana" w:hAnsi="Verdana"/>
          <w:color w:val="262626" w:themeColor="text1" w:themeTint="D9"/>
          <w:sz w:val="24"/>
          <w:szCs w:val="24"/>
        </w:rPr>
      </w:pPr>
      <w:r>
        <w:rPr>
          <w:rFonts w:ascii="Verdana" w:hAnsi="Verdana"/>
          <w:color w:val="262626" w:themeColor="text1" w:themeTint="D9"/>
          <w:sz w:val="24"/>
          <w:szCs w:val="24"/>
        </w:rPr>
        <w:t xml:space="preserve">Anne Steen Brinch Sonnichsen, Nyt Hospital Bispebjerg </w:t>
      </w:r>
      <w:r>
        <w:rPr>
          <w:rFonts w:ascii="Verdana" w:hAnsi="Verdana"/>
          <w:color w:val="262626" w:themeColor="text1" w:themeTint="D9"/>
          <w:sz w:val="24"/>
          <w:szCs w:val="24"/>
        </w:rPr>
        <w:br/>
        <w:t xml:space="preserve">Casper Birkegaard Ludvigsen, Nyt Hospital Bispebjerg </w:t>
      </w:r>
      <w:r>
        <w:rPr>
          <w:rFonts w:ascii="Verdana" w:hAnsi="Verdana"/>
          <w:color w:val="262626" w:themeColor="text1" w:themeTint="D9"/>
          <w:sz w:val="24"/>
          <w:szCs w:val="24"/>
        </w:rPr>
        <w:br/>
        <w:t xml:space="preserve">Kristian Niklas Kiørboe, Nyt Hospital Bispebjerg </w:t>
      </w:r>
      <w:r w:rsidR="00A32191">
        <w:rPr>
          <w:rFonts w:ascii="Verdana" w:hAnsi="Verdana"/>
          <w:color w:val="262626" w:themeColor="text1" w:themeTint="D9"/>
          <w:sz w:val="24"/>
          <w:szCs w:val="24"/>
        </w:rPr>
        <w:br/>
      </w:r>
      <w:r w:rsidR="00FD6BC9">
        <w:rPr>
          <w:rFonts w:ascii="Verdana" w:hAnsi="Verdana"/>
          <w:color w:val="262626" w:themeColor="text1" w:themeTint="D9"/>
          <w:sz w:val="24"/>
          <w:szCs w:val="24"/>
        </w:rPr>
        <w:br/>
        <w:t xml:space="preserve">Lars Martin Lindemann Jørgensen, Region Hovedstaden </w:t>
      </w:r>
      <w:r w:rsidR="00FD6BC9">
        <w:rPr>
          <w:rFonts w:ascii="Verdana" w:hAnsi="Verdana"/>
          <w:color w:val="262626" w:themeColor="text1" w:themeTint="D9"/>
          <w:sz w:val="24"/>
          <w:szCs w:val="24"/>
        </w:rPr>
        <w:br/>
      </w:r>
      <w:r w:rsidR="00B40A01">
        <w:rPr>
          <w:rFonts w:ascii="Verdana" w:hAnsi="Verdana"/>
          <w:color w:val="262626" w:themeColor="text1" w:themeTint="D9"/>
          <w:sz w:val="24"/>
          <w:szCs w:val="24"/>
        </w:rPr>
        <w:br/>
      </w:r>
      <w:r w:rsidR="00A32191">
        <w:rPr>
          <w:rFonts w:ascii="Verdana" w:hAnsi="Verdana"/>
          <w:color w:val="262626" w:themeColor="text1" w:themeTint="D9"/>
          <w:sz w:val="24"/>
          <w:szCs w:val="24"/>
        </w:rPr>
        <w:t>Allan Green, Region H, Telemedicinsk Videncenter</w:t>
      </w:r>
      <w:r w:rsidR="00B32786">
        <w:rPr>
          <w:rFonts w:ascii="Verdana" w:hAnsi="Verdana"/>
          <w:color w:val="262626" w:themeColor="text1" w:themeTint="D9"/>
          <w:sz w:val="24"/>
          <w:szCs w:val="24"/>
        </w:rPr>
        <w:t xml:space="preserve"> </w:t>
      </w:r>
      <w:r w:rsidR="00B40A01">
        <w:rPr>
          <w:rFonts w:ascii="Verdana" w:hAnsi="Verdana"/>
          <w:color w:val="262626" w:themeColor="text1" w:themeTint="D9"/>
          <w:sz w:val="24"/>
          <w:szCs w:val="24"/>
        </w:rPr>
        <w:br/>
        <w:t xml:space="preserve">Annette Lyneborg Nielsen, Region H, Telemedicinsk Videncenter </w:t>
      </w:r>
      <w:r w:rsidR="00B40A01">
        <w:rPr>
          <w:rFonts w:ascii="Verdana" w:hAnsi="Verdana"/>
          <w:color w:val="262626" w:themeColor="text1" w:themeTint="D9"/>
          <w:sz w:val="24"/>
          <w:szCs w:val="24"/>
        </w:rPr>
        <w:br/>
        <w:t xml:space="preserve">Judith Lørup Rindum, Region H, Telemedicinsk Videncenter </w:t>
      </w:r>
      <w:r w:rsidR="00B40A01">
        <w:rPr>
          <w:rFonts w:ascii="Verdana" w:hAnsi="Verdana"/>
          <w:color w:val="262626" w:themeColor="text1" w:themeTint="D9"/>
          <w:sz w:val="24"/>
          <w:szCs w:val="24"/>
        </w:rPr>
        <w:br/>
      </w:r>
      <w:r w:rsidR="00B40A01">
        <w:rPr>
          <w:rFonts w:ascii="Verdana" w:hAnsi="Verdana"/>
          <w:color w:val="262626" w:themeColor="text1" w:themeTint="D9"/>
          <w:sz w:val="24"/>
          <w:szCs w:val="24"/>
        </w:rPr>
        <w:br/>
        <w:t xml:space="preserve">Claudia Bagge-Petersen, Region H, Center for Sundhed </w:t>
      </w:r>
      <w:r w:rsidR="00866D3D">
        <w:rPr>
          <w:rFonts w:ascii="Verdana" w:hAnsi="Verdana"/>
          <w:color w:val="262626" w:themeColor="text1" w:themeTint="D9"/>
          <w:sz w:val="24"/>
          <w:szCs w:val="24"/>
        </w:rPr>
        <w:br/>
      </w:r>
      <w:r w:rsidR="00866D3D">
        <w:rPr>
          <w:rFonts w:ascii="Verdana" w:hAnsi="Verdana"/>
          <w:color w:val="262626" w:themeColor="text1" w:themeTint="D9"/>
          <w:sz w:val="24"/>
          <w:szCs w:val="24"/>
        </w:rPr>
        <w:br/>
        <w:t xml:space="preserve">Aleksander Bjerrum, Danske Regioner, Center for Sundhedsteknologi </w:t>
      </w:r>
      <w:r w:rsidR="004F36F5">
        <w:rPr>
          <w:rFonts w:ascii="Verdana" w:hAnsi="Verdana"/>
          <w:color w:val="262626" w:themeColor="text1" w:themeTint="D9"/>
          <w:sz w:val="24"/>
          <w:szCs w:val="24"/>
        </w:rPr>
        <w:br/>
        <w:t>Malte Thyssen, Danske Regioner</w:t>
      </w:r>
      <w:r w:rsidR="004F36F5" w:rsidRPr="004F36F5">
        <w:rPr>
          <w:rFonts w:ascii="Verdana" w:hAnsi="Verdana"/>
          <w:color w:val="262626" w:themeColor="text1" w:themeTint="D9"/>
          <w:sz w:val="24"/>
          <w:szCs w:val="24"/>
        </w:rPr>
        <w:br/>
      </w:r>
      <w:r w:rsidR="004F36F5">
        <w:rPr>
          <w:rFonts w:ascii="Verdana" w:hAnsi="Verdana"/>
          <w:color w:val="262626" w:themeColor="text1" w:themeTint="D9"/>
          <w:sz w:val="24"/>
          <w:szCs w:val="24"/>
        </w:rPr>
        <w:br/>
      </w:r>
      <w:r w:rsidR="00FB4AFA" w:rsidRPr="004F36F5">
        <w:rPr>
          <w:rFonts w:ascii="Verdana" w:hAnsi="Verdana"/>
          <w:color w:val="262626" w:themeColor="text1" w:themeTint="D9"/>
          <w:sz w:val="24"/>
          <w:szCs w:val="24"/>
        </w:rPr>
        <w:t xml:space="preserve">Ann-Catrine Monberg, NNIT A/S </w:t>
      </w:r>
      <w:r w:rsidR="00A32191" w:rsidRPr="004F36F5">
        <w:rPr>
          <w:rFonts w:ascii="Verdana" w:hAnsi="Verdana"/>
          <w:color w:val="262626" w:themeColor="text1" w:themeTint="D9"/>
          <w:sz w:val="24"/>
          <w:szCs w:val="24"/>
        </w:rPr>
        <w:br/>
        <w:t xml:space="preserve">Jeppe Hyld Peitersen, NNIT A/S </w:t>
      </w:r>
      <w:r w:rsidR="00B549E4" w:rsidRPr="004F36F5">
        <w:rPr>
          <w:rFonts w:ascii="Verdana" w:hAnsi="Verdana"/>
          <w:color w:val="262626" w:themeColor="text1" w:themeTint="D9"/>
          <w:sz w:val="24"/>
          <w:szCs w:val="24"/>
        </w:rPr>
        <w:br/>
        <w:t xml:space="preserve">Marianne Ørbech Happel, NNIT A/S </w:t>
      </w:r>
    </w:p>
    <w:p w:rsidR="00B549E4" w:rsidRDefault="00B549E4">
      <w:pPr>
        <w:rPr>
          <w:rFonts w:ascii="Verdana" w:hAnsi="Verdana"/>
          <w:color w:val="262626" w:themeColor="text1" w:themeTint="D9"/>
          <w:sz w:val="24"/>
          <w:szCs w:val="24"/>
          <w:lang w:val="en-US"/>
        </w:rPr>
      </w:pPr>
      <w:r>
        <w:rPr>
          <w:rFonts w:ascii="Verdana" w:hAnsi="Verdana"/>
          <w:color w:val="262626" w:themeColor="text1" w:themeTint="D9"/>
          <w:sz w:val="24"/>
          <w:szCs w:val="24"/>
          <w:lang w:val="en-US"/>
        </w:rPr>
        <w:t>Katrine Roos Precht</w:t>
      </w:r>
      <w:r w:rsidR="00674EAC">
        <w:rPr>
          <w:rFonts w:ascii="Verdana" w:hAnsi="Verdana"/>
          <w:color w:val="262626" w:themeColor="text1" w:themeTint="D9"/>
          <w:sz w:val="24"/>
          <w:szCs w:val="24"/>
          <w:lang w:val="en-US"/>
        </w:rPr>
        <w:t xml:space="preserve"> </w:t>
      </w:r>
    </w:p>
    <w:p w:rsidR="00B549E4" w:rsidRDefault="00B549E4">
      <w:pPr>
        <w:rPr>
          <w:rFonts w:ascii="Verdana" w:hAnsi="Verdana"/>
          <w:color w:val="262626" w:themeColor="text1" w:themeTint="D9"/>
          <w:sz w:val="24"/>
          <w:szCs w:val="24"/>
          <w:lang w:val="en-US"/>
        </w:rPr>
      </w:pPr>
      <w:r>
        <w:rPr>
          <w:rFonts w:ascii="Verdana" w:hAnsi="Verdana"/>
          <w:color w:val="262626" w:themeColor="text1" w:themeTint="D9"/>
          <w:sz w:val="24"/>
          <w:szCs w:val="24"/>
          <w:lang w:val="en-US"/>
        </w:rPr>
        <w:t>Sohaib Nazmi, Master of Science in Health Informatics</w:t>
      </w:r>
      <w:r w:rsidR="00674EAC">
        <w:rPr>
          <w:rFonts w:ascii="Verdana" w:hAnsi="Verdana"/>
          <w:color w:val="262626" w:themeColor="text1" w:themeTint="D9"/>
          <w:sz w:val="24"/>
          <w:szCs w:val="24"/>
          <w:lang w:val="en-US"/>
        </w:rPr>
        <w:t xml:space="preserve"> </w:t>
      </w:r>
    </w:p>
    <w:p w:rsidR="00B549E4" w:rsidRPr="00E81347" w:rsidRDefault="00E81347">
      <w:pPr>
        <w:rPr>
          <w:rFonts w:ascii="Verdana" w:hAnsi="Verdana"/>
          <w:color w:val="262626" w:themeColor="text1" w:themeTint="D9"/>
          <w:sz w:val="24"/>
          <w:szCs w:val="24"/>
        </w:rPr>
      </w:pPr>
      <w:r w:rsidRPr="00E81347">
        <w:rPr>
          <w:rFonts w:ascii="Verdana" w:hAnsi="Verdana"/>
          <w:color w:val="262626" w:themeColor="text1" w:themeTint="D9"/>
          <w:sz w:val="24"/>
          <w:szCs w:val="24"/>
        </w:rPr>
        <w:t>Anders B. Brandt, Horten Advokatpartnerselskab</w:t>
      </w:r>
      <w:r>
        <w:rPr>
          <w:rFonts w:ascii="Verdana" w:hAnsi="Verdana"/>
          <w:color w:val="262626" w:themeColor="text1" w:themeTint="D9"/>
          <w:sz w:val="24"/>
          <w:szCs w:val="24"/>
        </w:rPr>
        <w:br/>
        <w:t>Hans Abildstrøm, Horten Advokatpartnerselskab</w:t>
      </w:r>
      <w:r w:rsidRPr="00E81347">
        <w:rPr>
          <w:rFonts w:ascii="Verdana" w:hAnsi="Verdana"/>
          <w:color w:val="262626" w:themeColor="text1" w:themeTint="D9"/>
          <w:sz w:val="24"/>
          <w:szCs w:val="24"/>
        </w:rPr>
        <w:br/>
      </w:r>
      <w:r w:rsidR="00B549E4" w:rsidRPr="00E81347">
        <w:rPr>
          <w:rFonts w:ascii="Verdana" w:hAnsi="Verdana"/>
          <w:color w:val="262626" w:themeColor="text1" w:themeTint="D9"/>
          <w:sz w:val="24"/>
          <w:szCs w:val="24"/>
        </w:rPr>
        <w:t xml:space="preserve">Martin Dræbye Gantzhorn, Horten Advokatpartnerselskab </w:t>
      </w:r>
    </w:p>
    <w:p w:rsidR="00301E71" w:rsidRPr="00E81347" w:rsidRDefault="00317763">
      <w:pPr>
        <w:rPr>
          <w:rFonts w:ascii="Verdana" w:hAnsi="Verdana"/>
          <w:color w:val="262626" w:themeColor="text1" w:themeTint="D9"/>
          <w:sz w:val="24"/>
          <w:szCs w:val="24"/>
        </w:rPr>
      </w:pPr>
      <w:r w:rsidRPr="00E81347">
        <w:rPr>
          <w:rFonts w:ascii="Verdana" w:hAnsi="Verdana"/>
          <w:color w:val="262626" w:themeColor="text1" w:themeTint="D9"/>
          <w:sz w:val="24"/>
          <w:szCs w:val="24"/>
        </w:rPr>
        <w:t xml:space="preserve">Jes </w:t>
      </w:r>
      <w:r w:rsidR="00145E85" w:rsidRPr="00E81347">
        <w:rPr>
          <w:rFonts w:ascii="Verdana" w:hAnsi="Verdana"/>
          <w:color w:val="262626" w:themeColor="text1" w:themeTint="D9"/>
          <w:sz w:val="24"/>
          <w:szCs w:val="24"/>
        </w:rPr>
        <w:t xml:space="preserve">Peter Arndal Lauritzen, Danish Embassy, London </w:t>
      </w:r>
      <w:r w:rsidR="00A32191" w:rsidRPr="00E81347">
        <w:rPr>
          <w:rFonts w:ascii="Verdana" w:hAnsi="Verdana"/>
          <w:color w:val="262626" w:themeColor="text1" w:themeTint="D9"/>
          <w:sz w:val="24"/>
          <w:szCs w:val="24"/>
        </w:rPr>
        <w:br/>
      </w:r>
      <w:r w:rsidR="00A32191" w:rsidRPr="00E81347">
        <w:rPr>
          <w:rFonts w:ascii="Verdana" w:hAnsi="Verdana"/>
          <w:color w:val="262626" w:themeColor="text1" w:themeTint="D9"/>
          <w:sz w:val="24"/>
          <w:szCs w:val="24"/>
        </w:rPr>
        <w:br/>
        <w:t xml:space="preserve">Birgit Grøsfjeld, Siemens A/S – Healthcare Sector </w:t>
      </w:r>
      <w:r w:rsidR="00674EAC" w:rsidRPr="00E81347">
        <w:rPr>
          <w:rFonts w:ascii="Verdana" w:hAnsi="Verdana"/>
          <w:color w:val="262626" w:themeColor="text1" w:themeTint="D9"/>
          <w:sz w:val="24"/>
          <w:szCs w:val="24"/>
        </w:rPr>
        <w:br/>
      </w:r>
      <w:r w:rsidR="00674EAC" w:rsidRPr="00E81347">
        <w:rPr>
          <w:rFonts w:ascii="Verdana" w:hAnsi="Verdana"/>
          <w:color w:val="262626" w:themeColor="text1" w:themeTint="D9"/>
          <w:sz w:val="24"/>
          <w:szCs w:val="24"/>
        </w:rPr>
        <w:br/>
        <w:t>Brian Østergaard, e-mergency</w:t>
      </w:r>
      <w:r w:rsidR="00A32191" w:rsidRPr="00E81347">
        <w:rPr>
          <w:rFonts w:ascii="Verdana" w:hAnsi="Verdana"/>
          <w:color w:val="262626" w:themeColor="text1" w:themeTint="D9"/>
          <w:sz w:val="24"/>
          <w:szCs w:val="24"/>
        </w:rPr>
        <w:br/>
        <w:t xml:space="preserve">Claus Ingemann, e-mergency </w:t>
      </w:r>
      <w:r w:rsidR="00A32191" w:rsidRPr="00E81347">
        <w:rPr>
          <w:rFonts w:ascii="Verdana" w:hAnsi="Verdana"/>
          <w:color w:val="262626" w:themeColor="text1" w:themeTint="D9"/>
          <w:sz w:val="24"/>
          <w:szCs w:val="24"/>
        </w:rPr>
        <w:br/>
        <w:t xml:space="preserve">Kathrine Beyer, e-mergency </w:t>
      </w:r>
      <w:r w:rsidR="00A32191" w:rsidRPr="00E81347">
        <w:rPr>
          <w:rFonts w:ascii="Verdana" w:hAnsi="Verdana"/>
          <w:color w:val="262626" w:themeColor="text1" w:themeTint="D9"/>
          <w:sz w:val="24"/>
          <w:szCs w:val="24"/>
        </w:rPr>
        <w:br/>
      </w:r>
      <w:r w:rsidR="005260E4" w:rsidRPr="00E81347">
        <w:rPr>
          <w:rFonts w:ascii="Verdana" w:hAnsi="Verdana"/>
          <w:color w:val="262626" w:themeColor="text1" w:themeTint="D9"/>
          <w:sz w:val="24"/>
          <w:szCs w:val="24"/>
        </w:rPr>
        <w:br/>
        <w:t xml:space="preserve">Lea Slemming-Adamsen, St. Jude Medical Denmark A/S </w:t>
      </w:r>
      <w:r w:rsidR="00A32191" w:rsidRPr="00E81347">
        <w:rPr>
          <w:rFonts w:ascii="Verdana" w:hAnsi="Verdana"/>
          <w:color w:val="262626" w:themeColor="text1" w:themeTint="D9"/>
          <w:sz w:val="24"/>
          <w:szCs w:val="24"/>
        </w:rPr>
        <w:br/>
        <w:t xml:space="preserve">Thomas Haugaard, St. Jude Medical Denmark A/S </w:t>
      </w:r>
      <w:r w:rsidR="005260E4" w:rsidRPr="00E81347">
        <w:rPr>
          <w:rFonts w:ascii="Verdana" w:hAnsi="Verdana"/>
          <w:color w:val="262626" w:themeColor="text1" w:themeTint="D9"/>
          <w:sz w:val="24"/>
          <w:szCs w:val="24"/>
        </w:rPr>
        <w:br/>
      </w:r>
      <w:r w:rsidR="00A32191" w:rsidRPr="00E81347">
        <w:rPr>
          <w:rFonts w:ascii="Verdana" w:hAnsi="Verdana"/>
          <w:color w:val="262626" w:themeColor="text1" w:themeTint="D9"/>
          <w:sz w:val="24"/>
          <w:szCs w:val="24"/>
        </w:rPr>
        <w:lastRenderedPageBreak/>
        <w:br/>
        <w:t>Frans Josef Meyer, Provector Medical</w:t>
      </w:r>
      <w:r w:rsidR="00674EAC" w:rsidRPr="00E81347">
        <w:rPr>
          <w:rFonts w:ascii="Verdana" w:hAnsi="Verdana"/>
          <w:color w:val="262626" w:themeColor="text1" w:themeTint="D9"/>
          <w:sz w:val="24"/>
          <w:szCs w:val="24"/>
        </w:rPr>
        <w:t xml:space="preserve"> </w:t>
      </w:r>
      <w:r w:rsidR="00674EAC" w:rsidRPr="00E81347">
        <w:rPr>
          <w:rFonts w:ascii="Verdana" w:hAnsi="Verdana"/>
          <w:color w:val="262626" w:themeColor="text1" w:themeTint="D9"/>
          <w:sz w:val="24"/>
          <w:szCs w:val="24"/>
        </w:rPr>
        <w:br/>
      </w:r>
      <w:r w:rsidR="00674EAC" w:rsidRPr="00E81347">
        <w:rPr>
          <w:rFonts w:ascii="Verdana" w:hAnsi="Verdana"/>
          <w:color w:val="262626" w:themeColor="text1" w:themeTint="D9"/>
          <w:sz w:val="24"/>
          <w:szCs w:val="24"/>
        </w:rPr>
        <w:br/>
        <w:t>Claus Roost-Ørsnæs</w:t>
      </w:r>
      <w:r w:rsidR="00A32191" w:rsidRPr="00E81347">
        <w:rPr>
          <w:rFonts w:ascii="Verdana" w:hAnsi="Verdana"/>
          <w:color w:val="262626" w:themeColor="text1" w:themeTint="D9"/>
          <w:sz w:val="24"/>
          <w:szCs w:val="24"/>
        </w:rPr>
        <w:br/>
      </w:r>
      <w:r w:rsidR="00A32191" w:rsidRPr="00E81347">
        <w:rPr>
          <w:rFonts w:ascii="Verdana" w:hAnsi="Verdana"/>
          <w:color w:val="262626" w:themeColor="text1" w:themeTint="D9"/>
          <w:sz w:val="24"/>
          <w:szCs w:val="24"/>
        </w:rPr>
        <w:br/>
        <w:t xml:space="preserve">Henrik Hilleberg, KMD </w:t>
      </w:r>
      <w:r w:rsidR="00A32191" w:rsidRPr="00E81347">
        <w:rPr>
          <w:rFonts w:ascii="Verdana" w:hAnsi="Verdana"/>
          <w:color w:val="262626" w:themeColor="text1" w:themeTint="D9"/>
          <w:sz w:val="24"/>
          <w:szCs w:val="24"/>
        </w:rPr>
        <w:br/>
      </w:r>
      <w:r w:rsidR="00B40A01" w:rsidRPr="00E81347">
        <w:rPr>
          <w:rFonts w:ascii="Verdana" w:hAnsi="Verdana"/>
          <w:color w:val="262626" w:themeColor="text1" w:themeTint="D9"/>
          <w:sz w:val="24"/>
          <w:szCs w:val="24"/>
        </w:rPr>
        <w:br/>
        <w:t xml:space="preserve">Johan Hvitved, Digitaliseringsstyrelsen </w:t>
      </w:r>
      <w:r w:rsidR="00A32191" w:rsidRPr="00E81347">
        <w:rPr>
          <w:rFonts w:ascii="Verdana" w:hAnsi="Verdana"/>
          <w:color w:val="262626" w:themeColor="text1" w:themeTint="D9"/>
          <w:sz w:val="24"/>
          <w:szCs w:val="24"/>
        </w:rPr>
        <w:br/>
        <w:t xml:space="preserve">Nina Husfeldt Clasen, Digitaliseringsstyrelsen </w:t>
      </w:r>
      <w:r w:rsidR="00581181" w:rsidRPr="00E81347">
        <w:rPr>
          <w:rFonts w:ascii="Verdana" w:hAnsi="Verdana"/>
          <w:color w:val="262626" w:themeColor="text1" w:themeTint="D9"/>
          <w:sz w:val="24"/>
          <w:szCs w:val="24"/>
        </w:rPr>
        <w:br/>
        <w:t xml:space="preserve">Susanne Duus, Digitaliseringsstyrelsen </w:t>
      </w:r>
      <w:r w:rsidR="00B40A01" w:rsidRPr="00E81347">
        <w:rPr>
          <w:rFonts w:ascii="Verdana" w:hAnsi="Verdana"/>
          <w:color w:val="262626" w:themeColor="text1" w:themeTint="D9"/>
          <w:sz w:val="24"/>
          <w:szCs w:val="24"/>
        </w:rPr>
        <w:br/>
      </w:r>
      <w:r w:rsidR="00B40A01" w:rsidRPr="00E81347">
        <w:rPr>
          <w:rFonts w:ascii="Verdana" w:hAnsi="Verdana"/>
          <w:color w:val="262626" w:themeColor="text1" w:themeTint="D9"/>
          <w:sz w:val="24"/>
          <w:szCs w:val="24"/>
        </w:rPr>
        <w:br/>
        <w:t>Cathie</w:t>
      </w:r>
      <w:r w:rsidR="00674EAC" w:rsidRPr="00E81347">
        <w:rPr>
          <w:rFonts w:ascii="Verdana" w:hAnsi="Verdana"/>
          <w:color w:val="262626" w:themeColor="text1" w:themeTint="D9"/>
          <w:sz w:val="24"/>
          <w:szCs w:val="24"/>
        </w:rPr>
        <w:t xml:space="preserve"> Jean Crosby Hansen, Baxter A/S</w:t>
      </w:r>
      <w:r w:rsidR="00B40A01" w:rsidRPr="00E81347">
        <w:rPr>
          <w:rFonts w:ascii="Verdana" w:hAnsi="Verdana"/>
          <w:color w:val="262626" w:themeColor="text1" w:themeTint="D9"/>
          <w:sz w:val="24"/>
          <w:szCs w:val="24"/>
        </w:rPr>
        <w:t xml:space="preserve"> </w:t>
      </w:r>
      <w:r w:rsidR="00B40A01" w:rsidRPr="00E81347">
        <w:rPr>
          <w:rFonts w:ascii="Verdana" w:hAnsi="Verdana"/>
          <w:color w:val="262626" w:themeColor="text1" w:themeTint="D9"/>
          <w:sz w:val="24"/>
          <w:szCs w:val="24"/>
        </w:rPr>
        <w:br/>
      </w:r>
      <w:r w:rsidR="00B40A01" w:rsidRPr="00E81347">
        <w:rPr>
          <w:rFonts w:ascii="Verdana" w:hAnsi="Verdana"/>
          <w:color w:val="262626" w:themeColor="text1" w:themeTint="D9"/>
          <w:sz w:val="24"/>
          <w:szCs w:val="24"/>
        </w:rPr>
        <w:br/>
        <w:t xml:space="preserve">Flemming Kjærsdam, Kit-Magasinet </w:t>
      </w:r>
      <w:r w:rsidR="00B40A01" w:rsidRPr="00E81347">
        <w:rPr>
          <w:rFonts w:ascii="Verdana" w:hAnsi="Verdana"/>
          <w:color w:val="262626" w:themeColor="text1" w:themeTint="D9"/>
          <w:sz w:val="24"/>
          <w:szCs w:val="24"/>
        </w:rPr>
        <w:br/>
      </w:r>
      <w:r w:rsidR="00B40A01" w:rsidRPr="00E81347">
        <w:rPr>
          <w:rFonts w:ascii="Verdana" w:hAnsi="Verdana"/>
          <w:color w:val="262626" w:themeColor="text1" w:themeTint="D9"/>
          <w:sz w:val="24"/>
          <w:szCs w:val="24"/>
        </w:rPr>
        <w:br/>
        <w:t xml:space="preserve">Carl Holde-Jensen </w:t>
      </w:r>
      <w:r w:rsidR="00B40A01" w:rsidRPr="00E81347">
        <w:rPr>
          <w:rFonts w:ascii="Verdana" w:hAnsi="Verdana"/>
          <w:color w:val="262626" w:themeColor="text1" w:themeTint="D9"/>
          <w:sz w:val="24"/>
          <w:szCs w:val="24"/>
        </w:rPr>
        <w:br/>
        <w:t xml:space="preserve">Søren Lund </w:t>
      </w:r>
      <w:r w:rsidR="00B40A01" w:rsidRPr="00E81347">
        <w:rPr>
          <w:rFonts w:ascii="Verdana" w:hAnsi="Verdana"/>
          <w:color w:val="262626" w:themeColor="text1" w:themeTint="D9"/>
          <w:sz w:val="24"/>
          <w:szCs w:val="24"/>
        </w:rPr>
        <w:br/>
      </w:r>
      <w:r w:rsidR="00B40A01" w:rsidRPr="00E81347">
        <w:rPr>
          <w:rFonts w:ascii="Verdana" w:hAnsi="Verdana"/>
          <w:color w:val="262626" w:themeColor="text1" w:themeTint="D9"/>
          <w:sz w:val="24"/>
          <w:szCs w:val="24"/>
        </w:rPr>
        <w:br/>
        <w:t xml:space="preserve">Michael Arthur Madsen, Medicoteknik Region Sjælland </w:t>
      </w:r>
      <w:r w:rsidR="00757291" w:rsidRPr="00E81347">
        <w:rPr>
          <w:rFonts w:ascii="Verdana" w:hAnsi="Verdana"/>
          <w:color w:val="262626" w:themeColor="text1" w:themeTint="D9"/>
          <w:sz w:val="24"/>
          <w:szCs w:val="24"/>
        </w:rPr>
        <w:br/>
      </w:r>
      <w:r w:rsidR="00757291" w:rsidRPr="00E81347">
        <w:rPr>
          <w:rFonts w:ascii="Verdana" w:hAnsi="Verdana"/>
          <w:color w:val="262626" w:themeColor="text1" w:themeTint="D9"/>
          <w:sz w:val="24"/>
          <w:szCs w:val="24"/>
        </w:rPr>
        <w:br/>
        <w:t xml:space="preserve">Henrik Westergård, Roche Diagnostics A/S </w:t>
      </w:r>
      <w:r w:rsidR="00866D3D" w:rsidRPr="00E81347">
        <w:rPr>
          <w:rFonts w:ascii="Verdana" w:hAnsi="Verdana"/>
          <w:color w:val="262626" w:themeColor="text1" w:themeTint="D9"/>
          <w:sz w:val="24"/>
          <w:szCs w:val="24"/>
        </w:rPr>
        <w:br/>
        <w:t xml:space="preserve">Klavs Hundebøll, Roche Diagnostics A/S </w:t>
      </w:r>
      <w:r w:rsidR="00866D3D" w:rsidRPr="00E81347">
        <w:rPr>
          <w:rFonts w:ascii="Verdana" w:hAnsi="Verdana"/>
          <w:color w:val="262626" w:themeColor="text1" w:themeTint="D9"/>
          <w:sz w:val="24"/>
          <w:szCs w:val="24"/>
        </w:rPr>
        <w:br/>
        <w:t xml:space="preserve">Pernille Schmidt, Roche Diagnostics A/S </w:t>
      </w:r>
      <w:r w:rsidR="00757291" w:rsidRPr="00E81347">
        <w:rPr>
          <w:rFonts w:ascii="Verdana" w:hAnsi="Verdana"/>
          <w:color w:val="262626" w:themeColor="text1" w:themeTint="D9"/>
          <w:sz w:val="24"/>
          <w:szCs w:val="24"/>
        </w:rPr>
        <w:br/>
        <w:t xml:space="preserve">Theis Husfeldt, Roche Diagnostics A/S </w:t>
      </w:r>
      <w:r w:rsidR="00757291" w:rsidRPr="00E81347">
        <w:rPr>
          <w:rFonts w:ascii="Verdana" w:hAnsi="Verdana"/>
          <w:color w:val="262626" w:themeColor="text1" w:themeTint="D9"/>
          <w:sz w:val="24"/>
          <w:szCs w:val="24"/>
        </w:rPr>
        <w:br/>
      </w:r>
      <w:r w:rsidR="00757291" w:rsidRPr="00E81347">
        <w:rPr>
          <w:rFonts w:ascii="Verdana" w:hAnsi="Verdana"/>
          <w:color w:val="262626" w:themeColor="text1" w:themeTint="D9"/>
          <w:sz w:val="24"/>
          <w:szCs w:val="24"/>
        </w:rPr>
        <w:br/>
        <w:t>Lasse Holm, SingleSafe</w:t>
      </w:r>
      <w:r w:rsidR="00674EAC" w:rsidRPr="00E81347">
        <w:rPr>
          <w:rFonts w:ascii="Verdana" w:hAnsi="Verdana"/>
          <w:color w:val="262626" w:themeColor="text1" w:themeTint="D9"/>
          <w:sz w:val="24"/>
          <w:szCs w:val="24"/>
        </w:rPr>
        <w:br/>
      </w:r>
      <w:r w:rsidR="00E81347">
        <w:rPr>
          <w:rFonts w:ascii="Verdana" w:hAnsi="Verdana"/>
          <w:color w:val="262626" w:themeColor="text1" w:themeTint="D9"/>
          <w:sz w:val="24"/>
          <w:szCs w:val="24"/>
        </w:rPr>
        <w:br/>
        <w:t>Mikkel Meyer Christensen, Daybuilder</w:t>
      </w:r>
      <w:r w:rsidR="00F74D7D" w:rsidRPr="00E81347">
        <w:rPr>
          <w:rFonts w:ascii="Verdana" w:hAnsi="Verdana"/>
          <w:color w:val="262626" w:themeColor="text1" w:themeTint="D9"/>
          <w:sz w:val="24"/>
          <w:szCs w:val="24"/>
        </w:rPr>
        <w:br/>
        <w:t xml:space="preserve">Philip Kaare Løventoft, Daybuilder </w:t>
      </w:r>
      <w:r w:rsidR="00F74D7D" w:rsidRPr="00E81347">
        <w:rPr>
          <w:rFonts w:ascii="Verdana" w:hAnsi="Verdana"/>
          <w:color w:val="262626" w:themeColor="text1" w:themeTint="D9"/>
          <w:sz w:val="24"/>
          <w:szCs w:val="24"/>
        </w:rPr>
        <w:br/>
        <w:t xml:space="preserve">Petar Zaykov, Daybuilder </w:t>
      </w:r>
      <w:r w:rsidR="00F74D7D" w:rsidRPr="00E81347">
        <w:rPr>
          <w:rFonts w:ascii="Verdana" w:hAnsi="Verdana"/>
          <w:color w:val="262626" w:themeColor="text1" w:themeTint="D9"/>
          <w:sz w:val="24"/>
          <w:szCs w:val="24"/>
        </w:rPr>
        <w:br/>
      </w:r>
      <w:r w:rsidR="00F74D7D" w:rsidRPr="00E81347">
        <w:rPr>
          <w:rFonts w:ascii="Verdana" w:hAnsi="Verdana"/>
          <w:color w:val="262626" w:themeColor="text1" w:themeTint="D9"/>
          <w:sz w:val="24"/>
          <w:szCs w:val="24"/>
        </w:rPr>
        <w:br/>
        <w:t xml:space="preserve">Niels Blinkenberg Federspiel, RSI, Regionernes Sundheds-it </w:t>
      </w:r>
      <w:r w:rsidR="00E82A82" w:rsidRPr="00E81347">
        <w:rPr>
          <w:rFonts w:ascii="Verdana" w:hAnsi="Verdana"/>
          <w:color w:val="262626" w:themeColor="text1" w:themeTint="D9"/>
          <w:sz w:val="24"/>
          <w:szCs w:val="24"/>
        </w:rPr>
        <w:br/>
      </w:r>
      <w:r w:rsidR="00E82A82" w:rsidRPr="00E81347">
        <w:rPr>
          <w:rFonts w:ascii="Verdana" w:hAnsi="Verdana"/>
          <w:color w:val="262626" w:themeColor="text1" w:themeTint="D9"/>
          <w:sz w:val="24"/>
          <w:szCs w:val="24"/>
        </w:rPr>
        <w:br/>
        <w:t xml:space="preserve">Grit Munk, Politik &amp; Presse, IDA </w:t>
      </w:r>
      <w:r w:rsidR="00866D3D" w:rsidRPr="00E81347">
        <w:rPr>
          <w:rFonts w:ascii="Verdana" w:hAnsi="Verdana"/>
          <w:color w:val="262626" w:themeColor="text1" w:themeTint="D9"/>
          <w:sz w:val="24"/>
          <w:szCs w:val="24"/>
        </w:rPr>
        <w:br/>
      </w:r>
      <w:r w:rsidR="00866D3D" w:rsidRPr="00E81347">
        <w:rPr>
          <w:rFonts w:ascii="Verdana" w:hAnsi="Verdana"/>
          <w:color w:val="262626" w:themeColor="text1" w:themeTint="D9"/>
          <w:sz w:val="24"/>
          <w:szCs w:val="24"/>
        </w:rPr>
        <w:br/>
        <w:t xml:space="preserve">Niels Rytter, Konkurrenceraadgivning.dk </w:t>
      </w:r>
      <w:r w:rsidR="00866D3D" w:rsidRPr="00E81347">
        <w:rPr>
          <w:rFonts w:ascii="Verdana" w:hAnsi="Verdana"/>
          <w:color w:val="262626" w:themeColor="text1" w:themeTint="D9"/>
          <w:sz w:val="24"/>
          <w:szCs w:val="24"/>
        </w:rPr>
        <w:br/>
      </w:r>
      <w:r w:rsidR="00866D3D" w:rsidRPr="00E81347">
        <w:rPr>
          <w:rFonts w:ascii="Verdana" w:hAnsi="Verdana"/>
          <w:color w:val="262626" w:themeColor="text1" w:themeTint="D9"/>
          <w:sz w:val="24"/>
          <w:szCs w:val="24"/>
        </w:rPr>
        <w:br/>
        <w:t xml:space="preserve">Christian Berg, Dansk Energi </w:t>
      </w:r>
      <w:r w:rsidR="00866D3D" w:rsidRPr="00E81347">
        <w:rPr>
          <w:rFonts w:ascii="Verdana" w:hAnsi="Verdana"/>
          <w:color w:val="262626" w:themeColor="text1" w:themeTint="D9"/>
          <w:sz w:val="24"/>
          <w:szCs w:val="24"/>
        </w:rPr>
        <w:br/>
      </w:r>
      <w:r w:rsidR="00866D3D" w:rsidRPr="00E81347">
        <w:rPr>
          <w:rFonts w:ascii="Verdana" w:hAnsi="Verdana"/>
          <w:color w:val="262626" w:themeColor="text1" w:themeTint="D9"/>
          <w:sz w:val="24"/>
          <w:szCs w:val="24"/>
        </w:rPr>
        <w:br/>
        <w:t xml:space="preserve">Asger Hagelund, MSLGROUP </w:t>
      </w:r>
      <w:r w:rsidR="00587EB4" w:rsidRPr="00E81347">
        <w:rPr>
          <w:rFonts w:ascii="Verdana" w:hAnsi="Verdana"/>
          <w:color w:val="262626" w:themeColor="text1" w:themeTint="D9"/>
          <w:sz w:val="24"/>
          <w:szCs w:val="24"/>
        </w:rPr>
        <w:br/>
      </w:r>
      <w:r w:rsidR="00587EB4" w:rsidRPr="00E81347">
        <w:rPr>
          <w:rFonts w:ascii="Verdana" w:hAnsi="Verdana"/>
          <w:color w:val="262626" w:themeColor="text1" w:themeTint="D9"/>
          <w:sz w:val="24"/>
          <w:szCs w:val="24"/>
        </w:rPr>
        <w:lastRenderedPageBreak/>
        <w:t xml:space="preserve">Mette Grønvald Nielsen, MSLGROUP </w:t>
      </w:r>
      <w:r w:rsidR="00D074F3" w:rsidRPr="00E81347">
        <w:rPr>
          <w:rFonts w:ascii="Verdana" w:hAnsi="Verdana"/>
          <w:color w:val="262626" w:themeColor="text1" w:themeTint="D9"/>
          <w:sz w:val="24"/>
          <w:szCs w:val="24"/>
        </w:rPr>
        <w:br/>
        <w:t xml:space="preserve">Simon Boje Groth, MSLGROUP </w:t>
      </w:r>
      <w:r w:rsidR="00866D3D" w:rsidRPr="00E81347">
        <w:rPr>
          <w:rFonts w:ascii="Verdana" w:hAnsi="Verdana"/>
          <w:color w:val="262626" w:themeColor="text1" w:themeTint="D9"/>
          <w:sz w:val="24"/>
          <w:szCs w:val="24"/>
        </w:rPr>
        <w:br/>
      </w:r>
      <w:r w:rsidR="00866D3D" w:rsidRPr="00E81347">
        <w:rPr>
          <w:rFonts w:ascii="Verdana" w:hAnsi="Verdana"/>
          <w:color w:val="262626" w:themeColor="text1" w:themeTint="D9"/>
          <w:sz w:val="24"/>
          <w:szCs w:val="24"/>
        </w:rPr>
        <w:br/>
        <w:t xml:space="preserve">Thomas Breinstrup, Berlingske, Business.dk </w:t>
      </w:r>
      <w:r w:rsidR="00866D3D" w:rsidRPr="00E81347">
        <w:rPr>
          <w:rFonts w:ascii="Verdana" w:hAnsi="Verdana"/>
          <w:color w:val="262626" w:themeColor="text1" w:themeTint="D9"/>
          <w:sz w:val="24"/>
          <w:szCs w:val="24"/>
        </w:rPr>
        <w:br/>
      </w:r>
      <w:r w:rsidR="00866D3D" w:rsidRPr="00E81347">
        <w:rPr>
          <w:rFonts w:ascii="Verdana" w:hAnsi="Verdana"/>
          <w:color w:val="262626" w:themeColor="text1" w:themeTint="D9"/>
          <w:sz w:val="24"/>
          <w:szCs w:val="24"/>
        </w:rPr>
        <w:br/>
        <w:t xml:space="preserve">Carsten Corneliussen, Strategix.dk </w:t>
      </w:r>
      <w:r w:rsidR="000D4280" w:rsidRPr="00E81347">
        <w:rPr>
          <w:rFonts w:ascii="Verdana" w:hAnsi="Verdana"/>
          <w:color w:val="262626" w:themeColor="text1" w:themeTint="D9"/>
          <w:sz w:val="24"/>
          <w:szCs w:val="24"/>
        </w:rPr>
        <w:br/>
      </w:r>
      <w:r w:rsidR="000D4280" w:rsidRPr="00E81347">
        <w:rPr>
          <w:rFonts w:ascii="Verdana" w:hAnsi="Verdana"/>
          <w:color w:val="262626" w:themeColor="text1" w:themeTint="D9"/>
          <w:sz w:val="24"/>
          <w:szCs w:val="24"/>
        </w:rPr>
        <w:br/>
        <w:t xml:space="preserve">Mads Gaml, Odsherred Kommune </w:t>
      </w:r>
      <w:r w:rsidR="009E43AE" w:rsidRPr="00E81347">
        <w:rPr>
          <w:rFonts w:ascii="Verdana" w:hAnsi="Verdana"/>
          <w:color w:val="262626" w:themeColor="text1" w:themeTint="D9"/>
          <w:sz w:val="24"/>
          <w:szCs w:val="24"/>
        </w:rPr>
        <w:br/>
      </w:r>
      <w:r w:rsidR="009E43AE" w:rsidRPr="00E81347">
        <w:rPr>
          <w:rFonts w:ascii="Verdana" w:hAnsi="Verdana"/>
          <w:color w:val="262626" w:themeColor="text1" w:themeTint="D9"/>
          <w:sz w:val="24"/>
          <w:szCs w:val="24"/>
        </w:rPr>
        <w:br/>
        <w:t xml:space="preserve">Randi Mondorf, Rudersdal Kommunalbestyrelse/Region Hovedstaden </w:t>
      </w:r>
      <w:r w:rsidR="00866D3D" w:rsidRPr="00E81347">
        <w:rPr>
          <w:rFonts w:ascii="Verdana" w:hAnsi="Verdana"/>
          <w:color w:val="262626" w:themeColor="text1" w:themeTint="D9"/>
          <w:sz w:val="24"/>
          <w:szCs w:val="24"/>
        </w:rPr>
        <w:br/>
      </w:r>
      <w:r w:rsidR="00587EB4" w:rsidRPr="00E81347">
        <w:rPr>
          <w:rFonts w:ascii="Verdana" w:hAnsi="Verdana"/>
          <w:color w:val="262626" w:themeColor="text1" w:themeTint="D9"/>
          <w:sz w:val="24"/>
          <w:szCs w:val="24"/>
        </w:rPr>
        <w:br/>
        <w:t xml:space="preserve">Brian Hedegaard, DELTA </w:t>
      </w:r>
      <w:r w:rsidR="009A0DC2" w:rsidRPr="00E81347">
        <w:rPr>
          <w:rFonts w:ascii="Verdana" w:hAnsi="Verdana"/>
          <w:color w:val="262626" w:themeColor="text1" w:themeTint="D9"/>
          <w:sz w:val="24"/>
          <w:szCs w:val="24"/>
        </w:rPr>
        <w:br/>
        <w:t xml:space="preserve">Katrine Weinreich Krogbeck, DELTA </w:t>
      </w:r>
      <w:r w:rsidR="00587EB4" w:rsidRPr="00E81347">
        <w:rPr>
          <w:rFonts w:ascii="Verdana" w:hAnsi="Verdana"/>
          <w:color w:val="262626" w:themeColor="text1" w:themeTint="D9"/>
          <w:sz w:val="24"/>
          <w:szCs w:val="24"/>
        </w:rPr>
        <w:br/>
      </w:r>
      <w:r w:rsidR="00587EB4" w:rsidRPr="00E81347">
        <w:rPr>
          <w:rFonts w:ascii="Verdana" w:hAnsi="Verdana"/>
          <w:color w:val="262626" w:themeColor="text1" w:themeTint="D9"/>
          <w:sz w:val="24"/>
          <w:szCs w:val="24"/>
        </w:rPr>
        <w:br/>
        <w:t xml:space="preserve">Sadia Møller, Frederiksberg Kommune </w:t>
      </w:r>
      <w:r w:rsidR="00AD537E" w:rsidRPr="00E81347">
        <w:rPr>
          <w:rFonts w:ascii="Verdana" w:hAnsi="Verdana"/>
          <w:color w:val="262626" w:themeColor="text1" w:themeTint="D9"/>
          <w:sz w:val="24"/>
          <w:szCs w:val="24"/>
        </w:rPr>
        <w:br/>
      </w:r>
      <w:r w:rsidR="00AD537E" w:rsidRPr="00E81347">
        <w:rPr>
          <w:rFonts w:ascii="Verdana" w:hAnsi="Verdana"/>
          <w:color w:val="262626" w:themeColor="text1" w:themeTint="D9"/>
          <w:sz w:val="24"/>
          <w:szCs w:val="24"/>
        </w:rPr>
        <w:br/>
        <w:t xml:space="preserve">Frederik Marker Hansen, Altinget </w:t>
      </w:r>
      <w:r w:rsidR="00962DF7" w:rsidRPr="00E81347">
        <w:rPr>
          <w:rFonts w:ascii="Verdana" w:hAnsi="Verdana"/>
          <w:color w:val="262626" w:themeColor="text1" w:themeTint="D9"/>
          <w:sz w:val="24"/>
          <w:szCs w:val="24"/>
        </w:rPr>
        <w:br/>
      </w:r>
      <w:r w:rsidR="00962DF7" w:rsidRPr="00E81347">
        <w:rPr>
          <w:rFonts w:ascii="Verdana" w:hAnsi="Verdana"/>
          <w:color w:val="262626" w:themeColor="text1" w:themeTint="D9"/>
          <w:sz w:val="24"/>
          <w:szCs w:val="24"/>
        </w:rPr>
        <w:br/>
        <w:t xml:space="preserve">Jesper Dyrhauge, Ipnetcom A/S </w:t>
      </w:r>
      <w:r w:rsidR="00962DF7" w:rsidRPr="00E81347">
        <w:rPr>
          <w:rFonts w:ascii="Verdana" w:hAnsi="Verdana"/>
          <w:color w:val="262626" w:themeColor="text1" w:themeTint="D9"/>
          <w:sz w:val="24"/>
          <w:szCs w:val="24"/>
        </w:rPr>
        <w:br/>
      </w:r>
      <w:r w:rsidR="00962DF7" w:rsidRPr="00E81347">
        <w:rPr>
          <w:rFonts w:ascii="Verdana" w:hAnsi="Verdana"/>
          <w:color w:val="262626" w:themeColor="text1" w:themeTint="D9"/>
          <w:sz w:val="24"/>
          <w:szCs w:val="24"/>
        </w:rPr>
        <w:br/>
        <w:t xml:space="preserve">Lars Dittmann, Fotonik DTU </w:t>
      </w:r>
      <w:r w:rsidR="00D074F3" w:rsidRPr="00E81347">
        <w:rPr>
          <w:rFonts w:ascii="Verdana" w:hAnsi="Verdana"/>
          <w:color w:val="262626" w:themeColor="text1" w:themeTint="D9"/>
          <w:sz w:val="24"/>
          <w:szCs w:val="24"/>
        </w:rPr>
        <w:br/>
      </w:r>
      <w:r w:rsidR="00D074F3" w:rsidRPr="00E81347">
        <w:rPr>
          <w:rFonts w:ascii="Verdana" w:hAnsi="Verdana"/>
          <w:color w:val="262626" w:themeColor="text1" w:themeTint="D9"/>
          <w:sz w:val="24"/>
          <w:szCs w:val="24"/>
        </w:rPr>
        <w:br/>
        <w:t xml:space="preserve">Mette Fledelius </w:t>
      </w:r>
      <w:r w:rsidR="00D074F3" w:rsidRPr="00E81347">
        <w:rPr>
          <w:rFonts w:ascii="Verdana" w:hAnsi="Verdana"/>
          <w:color w:val="262626" w:themeColor="text1" w:themeTint="D9"/>
          <w:sz w:val="24"/>
          <w:szCs w:val="24"/>
        </w:rPr>
        <w:br/>
        <w:t xml:space="preserve">Sabrina Tinneberg </w:t>
      </w:r>
      <w:r w:rsidR="00D074F3" w:rsidRPr="00E81347">
        <w:rPr>
          <w:rFonts w:ascii="Verdana" w:hAnsi="Verdana"/>
          <w:color w:val="262626" w:themeColor="text1" w:themeTint="D9"/>
          <w:sz w:val="24"/>
          <w:szCs w:val="24"/>
        </w:rPr>
        <w:br/>
        <w:t xml:space="preserve">Sanne Csirinyi </w:t>
      </w:r>
      <w:r w:rsidR="00D074F3" w:rsidRPr="00E81347">
        <w:rPr>
          <w:rFonts w:ascii="Verdana" w:hAnsi="Verdana"/>
          <w:color w:val="262626" w:themeColor="text1" w:themeTint="D9"/>
          <w:sz w:val="24"/>
          <w:szCs w:val="24"/>
        </w:rPr>
        <w:br/>
      </w:r>
      <w:r w:rsidR="00D074F3" w:rsidRPr="00E81347">
        <w:rPr>
          <w:rFonts w:ascii="Verdana" w:hAnsi="Verdana"/>
          <w:color w:val="262626" w:themeColor="text1" w:themeTint="D9"/>
          <w:sz w:val="24"/>
          <w:szCs w:val="24"/>
        </w:rPr>
        <w:br/>
        <w:t xml:space="preserve">Dorthe Wagner, Lyngby Taarbæk Kommune </w:t>
      </w:r>
      <w:r w:rsidR="00D074F3" w:rsidRPr="00E81347">
        <w:rPr>
          <w:rFonts w:ascii="Verdana" w:hAnsi="Verdana"/>
          <w:color w:val="262626" w:themeColor="text1" w:themeTint="D9"/>
          <w:sz w:val="24"/>
          <w:szCs w:val="24"/>
        </w:rPr>
        <w:br/>
      </w:r>
      <w:r w:rsidR="00D074F3" w:rsidRPr="00E81347">
        <w:rPr>
          <w:rFonts w:ascii="Verdana" w:hAnsi="Verdana"/>
          <w:color w:val="262626" w:themeColor="text1" w:themeTint="D9"/>
          <w:sz w:val="24"/>
          <w:szCs w:val="24"/>
        </w:rPr>
        <w:br/>
        <w:t xml:space="preserve">Jørgen Michaelsen, Devoteam </w:t>
      </w:r>
      <w:r w:rsidR="00D074F3" w:rsidRPr="00E81347">
        <w:rPr>
          <w:rFonts w:ascii="Verdana" w:hAnsi="Verdana"/>
          <w:color w:val="262626" w:themeColor="text1" w:themeTint="D9"/>
          <w:sz w:val="24"/>
          <w:szCs w:val="24"/>
        </w:rPr>
        <w:br/>
      </w:r>
      <w:r w:rsidR="00D074F3" w:rsidRPr="00E81347">
        <w:rPr>
          <w:rFonts w:ascii="Verdana" w:hAnsi="Verdana"/>
          <w:color w:val="262626" w:themeColor="text1" w:themeTint="D9"/>
          <w:sz w:val="24"/>
          <w:szCs w:val="24"/>
        </w:rPr>
        <w:br/>
        <w:t xml:space="preserve">Dea Rosenmeier </w:t>
      </w:r>
      <w:r w:rsidR="00D074F3" w:rsidRPr="00E81347">
        <w:rPr>
          <w:rFonts w:ascii="Verdana" w:hAnsi="Verdana"/>
          <w:color w:val="262626" w:themeColor="text1" w:themeTint="D9"/>
          <w:sz w:val="24"/>
          <w:szCs w:val="24"/>
        </w:rPr>
        <w:br/>
      </w:r>
      <w:r w:rsidR="00D074F3" w:rsidRPr="00E81347">
        <w:rPr>
          <w:rFonts w:ascii="Verdana" w:hAnsi="Verdana"/>
          <w:color w:val="262626" w:themeColor="text1" w:themeTint="D9"/>
          <w:sz w:val="24"/>
          <w:szCs w:val="24"/>
        </w:rPr>
        <w:br/>
        <w:t xml:space="preserve">Jesper Sten Christensen, NIRAS </w:t>
      </w:r>
      <w:r w:rsidR="007C3F3D" w:rsidRPr="00E81347">
        <w:rPr>
          <w:rFonts w:ascii="Verdana" w:hAnsi="Verdana"/>
          <w:color w:val="262626" w:themeColor="text1" w:themeTint="D9"/>
          <w:sz w:val="24"/>
          <w:szCs w:val="24"/>
        </w:rPr>
        <w:br/>
      </w:r>
      <w:r w:rsidR="000315C1" w:rsidRPr="00E81347">
        <w:rPr>
          <w:rFonts w:ascii="Verdana" w:hAnsi="Verdana"/>
          <w:color w:val="262626" w:themeColor="text1" w:themeTint="D9"/>
          <w:sz w:val="24"/>
          <w:szCs w:val="24"/>
        </w:rPr>
        <w:t xml:space="preserve">Sune Borregaard, Quorum Consulting </w:t>
      </w:r>
      <w:r w:rsidR="000315C1" w:rsidRPr="00E81347">
        <w:rPr>
          <w:rFonts w:ascii="Verdana" w:hAnsi="Verdana"/>
          <w:color w:val="262626" w:themeColor="text1" w:themeTint="D9"/>
          <w:sz w:val="24"/>
          <w:szCs w:val="24"/>
        </w:rPr>
        <w:br/>
      </w:r>
      <w:r w:rsidR="000315C1" w:rsidRPr="00E81347">
        <w:rPr>
          <w:rFonts w:ascii="Verdana" w:hAnsi="Verdana"/>
          <w:color w:val="262626" w:themeColor="text1" w:themeTint="D9"/>
          <w:sz w:val="24"/>
          <w:szCs w:val="24"/>
        </w:rPr>
        <w:br/>
      </w:r>
      <w:r w:rsidR="007C3F3D" w:rsidRPr="00E81347">
        <w:rPr>
          <w:rFonts w:ascii="Verdana" w:hAnsi="Verdana"/>
          <w:color w:val="262626" w:themeColor="text1" w:themeTint="D9"/>
          <w:sz w:val="24"/>
          <w:szCs w:val="24"/>
        </w:rPr>
        <w:t>Thomas Woldiderich, Dansk Energi</w:t>
      </w:r>
      <w:r w:rsidR="003D59BB" w:rsidRPr="00E81347">
        <w:rPr>
          <w:rFonts w:ascii="Verdana" w:hAnsi="Verdana"/>
          <w:color w:val="262626" w:themeColor="text1" w:themeTint="D9"/>
          <w:sz w:val="24"/>
          <w:szCs w:val="24"/>
        </w:rPr>
        <w:t xml:space="preserve"> </w:t>
      </w:r>
      <w:r w:rsidR="008A719E" w:rsidRPr="00E81347">
        <w:rPr>
          <w:rFonts w:ascii="Verdana" w:hAnsi="Verdana"/>
          <w:color w:val="262626" w:themeColor="text1" w:themeTint="D9"/>
          <w:sz w:val="24"/>
          <w:szCs w:val="24"/>
        </w:rPr>
        <w:br/>
      </w:r>
      <w:r w:rsidR="008A719E" w:rsidRPr="00E81347">
        <w:rPr>
          <w:rFonts w:ascii="Verdana" w:hAnsi="Verdana"/>
          <w:color w:val="262626" w:themeColor="text1" w:themeTint="D9"/>
          <w:sz w:val="24"/>
          <w:szCs w:val="24"/>
        </w:rPr>
        <w:br/>
        <w:t xml:space="preserve">Katrine Capion Kolstrup, PostNord Danmark </w:t>
      </w:r>
      <w:r w:rsidR="009A0DC2" w:rsidRPr="00E81347">
        <w:rPr>
          <w:rFonts w:ascii="Verdana" w:hAnsi="Verdana"/>
          <w:color w:val="262626" w:themeColor="text1" w:themeTint="D9"/>
          <w:sz w:val="24"/>
          <w:szCs w:val="24"/>
        </w:rPr>
        <w:br/>
      </w:r>
      <w:r w:rsidR="000604D2" w:rsidRPr="00E81347">
        <w:rPr>
          <w:rFonts w:ascii="Verdana" w:hAnsi="Verdana"/>
          <w:color w:val="262626" w:themeColor="text1" w:themeTint="D9"/>
          <w:sz w:val="24"/>
          <w:szCs w:val="24"/>
        </w:rPr>
        <w:t xml:space="preserve">Klaus E. Olsen, PostNord Danmark </w:t>
      </w:r>
      <w:r w:rsidR="000604D2" w:rsidRPr="00E81347">
        <w:rPr>
          <w:rFonts w:ascii="Verdana" w:hAnsi="Verdana"/>
          <w:color w:val="262626" w:themeColor="text1" w:themeTint="D9"/>
          <w:sz w:val="24"/>
          <w:szCs w:val="24"/>
        </w:rPr>
        <w:br/>
      </w:r>
      <w:r w:rsidR="00CC06ED" w:rsidRPr="00E81347">
        <w:rPr>
          <w:rFonts w:ascii="Verdana" w:hAnsi="Verdana"/>
          <w:color w:val="262626" w:themeColor="text1" w:themeTint="D9"/>
          <w:sz w:val="24"/>
          <w:szCs w:val="24"/>
        </w:rPr>
        <w:br/>
      </w:r>
      <w:r w:rsidR="00CC06ED" w:rsidRPr="00E81347">
        <w:rPr>
          <w:rFonts w:ascii="Verdana" w:hAnsi="Verdana"/>
          <w:color w:val="262626" w:themeColor="text1" w:themeTint="D9"/>
          <w:sz w:val="24"/>
          <w:szCs w:val="24"/>
        </w:rPr>
        <w:lastRenderedPageBreak/>
        <w:t xml:space="preserve">Anton Græsdal Maajen, MedWatch </w:t>
      </w:r>
      <w:r w:rsidR="00E81347" w:rsidRPr="00E81347">
        <w:rPr>
          <w:rFonts w:ascii="Verdana" w:hAnsi="Verdana"/>
          <w:color w:val="262626" w:themeColor="text1" w:themeTint="D9"/>
          <w:sz w:val="24"/>
          <w:szCs w:val="24"/>
        </w:rPr>
        <w:br/>
      </w:r>
      <w:r w:rsidR="00E81347" w:rsidRPr="00E81347">
        <w:rPr>
          <w:rFonts w:ascii="Verdana" w:hAnsi="Verdana"/>
          <w:color w:val="262626" w:themeColor="text1" w:themeTint="D9"/>
          <w:sz w:val="24"/>
          <w:szCs w:val="24"/>
        </w:rPr>
        <w:br/>
        <w:t>Janet Alsø, Alsø &amp; Co.</w:t>
      </w:r>
      <w:r w:rsidR="00E81347" w:rsidRPr="00E81347">
        <w:rPr>
          <w:rFonts w:ascii="Verdana" w:hAnsi="Verdana"/>
          <w:color w:val="262626" w:themeColor="text1" w:themeTint="D9"/>
          <w:sz w:val="24"/>
          <w:szCs w:val="24"/>
        </w:rPr>
        <w:br/>
      </w:r>
      <w:r w:rsidR="00E81347">
        <w:rPr>
          <w:rFonts w:ascii="Verdana" w:hAnsi="Verdana"/>
          <w:color w:val="262626" w:themeColor="text1" w:themeTint="D9"/>
          <w:sz w:val="24"/>
          <w:szCs w:val="24"/>
        </w:rPr>
        <w:t>Maria Dressel, ACCIÓ CATALANSKE HANDELSKAMMER</w:t>
      </w:r>
      <w:r w:rsidR="00E81347">
        <w:rPr>
          <w:rFonts w:ascii="Verdana" w:hAnsi="Verdana"/>
          <w:color w:val="262626" w:themeColor="text1" w:themeTint="D9"/>
          <w:sz w:val="24"/>
          <w:szCs w:val="24"/>
        </w:rPr>
        <w:br/>
      </w:r>
      <w:r w:rsidR="00E81347">
        <w:rPr>
          <w:rFonts w:ascii="Verdana" w:hAnsi="Verdana"/>
          <w:color w:val="262626" w:themeColor="text1" w:themeTint="D9"/>
          <w:sz w:val="24"/>
          <w:szCs w:val="24"/>
        </w:rPr>
        <w:br/>
        <w:t>Lone Juul Darket, Darket</w:t>
      </w:r>
      <w:r w:rsidR="00E81347" w:rsidRPr="00E81347">
        <w:rPr>
          <w:rFonts w:ascii="Verdana" w:hAnsi="Verdana"/>
          <w:color w:val="262626" w:themeColor="text1" w:themeTint="D9"/>
          <w:sz w:val="24"/>
          <w:szCs w:val="24"/>
        </w:rPr>
        <w:br/>
      </w:r>
      <w:r w:rsidR="00E81347">
        <w:rPr>
          <w:rFonts w:ascii="Verdana" w:hAnsi="Verdana"/>
          <w:color w:val="262626" w:themeColor="text1" w:themeTint="D9"/>
          <w:sz w:val="24"/>
          <w:szCs w:val="24"/>
        </w:rPr>
        <w:br/>
        <w:t>Berit Nørgaard</w:t>
      </w:r>
      <w:r w:rsidR="00E81347">
        <w:rPr>
          <w:rFonts w:ascii="Verdana" w:hAnsi="Verdana"/>
          <w:color w:val="262626" w:themeColor="text1" w:themeTint="D9"/>
          <w:sz w:val="24"/>
          <w:szCs w:val="24"/>
        </w:rPr>
        <w:br/>
      </w:r>
      <w:r w:rsidR="00E81347">
        <w:rPr>
          <w:rFonts w:ascii="Verdana" w:hAnsi="Verdana"/>
          <w:color w:val="262626" w:themeColor="text1" w:themeTint="D9"/>
          <w:sz w:val="24"/>
          <w:szCs w:val="24"/>
        </w:rPr>
        <w:br/>
        <w:t>Preben Ruager, ZBC</w:t>
      </w:r>
      <w:r w:rsidR="00E81347">
        <w:rPr>
          <w:rFonts w:ascii="Verdana" w:hAnsi="Verdana"/>
          <w:color w:val="262626" w:themeColor="text1" w:themeTint="D9"/>
          <w:sz w:val="24"/>
          <w:szCs w:val="24"/>
        </w:rPr>
        <w:br/>
      </w:r>
      <w:r w:rsidR="00E81347">
        <w:rPr>
          <w:rFonts w:ascii="Verdana" w:hAnsi="Verdana"/>
          <w:color w:val="262626" w:themeColor="text1" w:themeTint="D9"/>
          <w:sz w:val="24"/>
          <w:szCs w:val="24"/>
        </w:rPr>
        <w:br/>
        <w:t>Gitte Sofie Jakobsen, Københavns Universitet</w:t>
      </w:r>
      <w:r w:rsidR="00E81347">
        <w:rPr>
          <w:rFonts w:ascii="Verdana" w:hAnsi="Verdana"/>
          <w:color w:val="262626" w:themeColor="text1" w:themeTint="D9"/>
          <w:sz w:val="24"/>
          <w:szCs w:val="24"/>
        </w:rPr>
        <w:br/>
      </w:r>
      <w:r w:rsidR="00E81347">
        <w:rPr>
          <w:rFonts w:ascii="Verdana" w:hAnsi="Verdana"/>
          <w:color w:val="262626" w:themeColor="text1" w:themeTint="D9"/>
          <w:sz w:val="24"/>
          <w:szCs w:val="24"/>
        </w:rPr>
        <w:br/>
        <w:t>Birgit Lübker, Teknologisk Institut</w:t>
      </w:r>
      <w:r w:rsidR="00E81347">
        <w:rPr>
          <w:rFonts w:ascii="Verdana" w:hAnsi="Verdana"/>
          <w:color w:val="262626" w:themeColor="text1" w:themeTint="D9"/>
          <w:sz w:val="24"/>
          <w:szCs w:val="24"/>
        </w:rPr>
        <w:br/>
        <w:t>Daniel Fragtrup, Teknologisk Institut</w:t>
      </w:r>
      <w:r w:rsidR="00E81347">
        <w:rPr>
          <w:rFonts w:ascii="Verdana" w:hAnsi="Verdana"/>
          <w:color w:val="262626" w:themeColor="text1" w:themeTint="D9"/>
          <w:sz w:val="24"/>
          <w:szCs w:val="24"/>
        </w:rPr>
        <w:br/>
      </w:r>
      <w:r w:rsidR="00E81347">
        <w:rPr>
          <w:rFonts w:ascii="Verdana" w:hAnsi="Verdana"/>
          <w:color w:val="262626" w:themeColor="text1" w:themeTint="D9"/>
          <w:sz w:val="24"/>
          <w:szCs w:val="24"/>
        </w:rPr>
        <w:br/>
        <w:t>Louise Mejdal Jeppesen, Oticon</w:t>
      </w:r>
      <w:r w:rsidR="00E81347">
        <w:rPr>
          <w:rFonts w:ascii="Verdana" w:hAnsi="Verdana"/>
          <w:color w:val="262626" w:themeColor="text1" w:themeTint="D9"/>
          <w:sz w:val="24"/>
          <w:szCs w:val="24"/>
        </w:rPr>
        <w:br/>
      </w:r>
      <w:r w:rsidR="00E81347">
        <w:rPr>
          <w:rFonts w:ascii="Verdana" w:hAnsi="Verdana"/>
          <w:color w:val="262626" w:themeColor="text1" w:themeTint="D9"/>
          <w:sz w:val="24"/>
          <w:szCs w:val="24"/>
        </w:rPr>
        <w:br/>
        <w:t>Bent Hansen, Vidyo</w:t>
      </w:r>
      <w:r w:rsidR="004F36F5">
        <w:rPr>
          <w:rFonts w:ascii="Verdana" w:hAnsi="Verdana"/>
          <w:color w:val="262626" w:themeColor="text1" w:themeTint="D9"/>
          <w:sz w:val="24"/>
          <w:szCs w:val="24"/>
        </w:rPr>
        <w:br/>
      </w:r>
      <w:r w:rsidR="004F36F5">
        <w:rPr>
          <w:rFonts w:ascii="Verdana" w:hAnsi="Verdana"/>
          <w:color w:val="262626" w:themeColor="text1" w:themeTint="D9"/>
          <w:sz w:val="24"/>
          <w:szCs w:val="24"/>
        </w:rPr>
        <w:br/>
        <w:t>Jørgen Fæster, Pactor</w:t>
      </w:r>
      <w:r w:rsidR="004F36F5">
        <w:rPr>
          <w:rFonts w:ascii="Verdana" w:hAnsi="Verdana"/>
          <w:color w:val="262626" w:themeColor="text1" w:themeTint="D9"/>
          <w:sz w:val="24"/>
          <w:szCs w:val="24"/>
        </w:rPr>
        <w:br/>
        <w:t>Okan Görgen, Pactor</w:t>
      </w:r>
      <w:r w:rsidR="00CC06ED" w:rsidRPr="00E81347">
        <w:rPr>
          <w:rFonts w:ascii="Verdana" w:hAnsi="Verdana"/>
          <w:color w:val="262626" w:themeColor="text1" w:themeTint="D9"/>
          <w:sz w:val="24"/>
          <w:szCs w:val="24"/>
        </w:rPr>
        <w:br/>
      </w:r>
      <w:r w:rsidR="00232808" w:rsidRPr="00E81347">
        <w:rPr>
          <w:rFonts w:ascii="Verdana" w:hAnsi="Verdana"/>
          <w:color w:val="262626" w:themeColor="text1" w:themeTint="D9"/>
          <w:sz w:val="24"/>
          <w:szCs w:val="24"/>
        </w:rPr>
        <w:br/>
        <w:t xml:space="preserve">Betty </w:t>
      </w:r>
      <w:r w:rsidR="00471521" w:rsidRPr="00E81347">
        <w:rPr>
          <w:rFonts w:ascii="Verdana" w:hAnsi="Verdana"/>
          <w:color w:val="262626" w:themeColor="text1" w:themeTint="D9"/>
          <w:sz w:val="24"/>
          <w:szCs w:val="24"/>
        </w:rPr>
        <w:t xml:space="preserve">Kayser, Medicoindustrien </w:t>
      </w:r>
      <w:r w:rsidR="00866D3D" w:rsidRPr="00E81347">
        <w:rPr>
          <w:rFonts w:ascii="Verdana" w:hAnsi="Verdana"/>
          <w:color w:val="262626" w:themeColor="text1" w:themeTint="D9"/>
          <w:sz w:val="24"/>
          <w:szCs w:val="24"/>
        </w:rPr>
        <w:br/>
      </w:r>
      <w:r w:rsidR="00B549E4" w:rsidRPr="00E81347">
        <w:rPr>
          <w:rFonts w:ascii="Verdana" w:hAnsi="Verdana"/>
          <w:color w:val="262626" w:themeColor="text1" w:themeTint="D9"/>
          <w:sz w:val="24"/>
          <w:szCs w:val="24"/>
        </w:rPr>
        <w:t xml:space="preserve">Peter Huntley, Medicoindustrien </w:t>
      </w:r>
      <w:r w:rsidR="00B549E4" w:rsidRPr="00E81347">
        <w:rPr>
          <w:rFonts w:ascii="Verdana" w:hAnsi="Verdana"/>
          <w:color w:val="262626" w:themeColor="text1" w:themeTint="D9"/>
          <w:sz w:val="24"/>
          <w:szCs w:val="24"/>
        </w:rPr>
        <w:br/>
      </w:r>
      <w:r w:rsidR="00301E71" w:rsidRPr="00E81347">
        <w:rPr>
          <w:rFonts w:ascii="Verdana" w:hAnsi="Verdana"/>
          <w:color w:val="262626" w:themeColor="text1" w:themeTint="D9"/>
          <w:sz w:val="24"/>
          <w:szCs w:val="24"/>
        </w:rPr>
        <w:t xml:space="preserve">Jakob Willer, TI </w:t>
      </w:r>
    </w:p>
    <w:sectPr w:rsidR="00301E71" w:rsidRPr="00E81347" w:rsidSect="008C36F4">
      <w:footerReference w:type="default" r:id="rId8"/>
      <w:pgSz w:w="11906" w:h="16838"/>
      <w:pgMar w:top="1701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F0E" w:rsidRDefault="00A61F0E" w:rsidP="008C36F4">
      <w:pPr>
        <w:spacing w:after="0" w:line="240" w:lineRule="auto"/>
      </w:pPr>
      <w:r>
        <w:separator/>
      </w:r>
    </w:p>
  </w:endnote>
  <w:endnote w:type="continuationSeparator" w:id="0">
    <w:p w:rsidR="00A61F0E" w:rsidRDefault="00A61F0E" w:rsidP="008C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6F4" w:rsidRPr="008C36F4" w:rsidRDefault="008C36F4" w:rsidP="008C36F4">
    <w:pPr>
      <w:spacing w:before="100" w:beforeAutospacing="1" w:after="100" w:afterAutospacing="1" w:line="240" w:lineRule="auto"/>
      <w:rPr>
        <w:rFonts w:ascii="Verdana" w:eastAsia="Times New Roman" w:hAnsi="Verdana" w:cs="Arial"/>
        <w:color w:val="595959" w:themeColor="text1" w:themeTint="A6"/>
        <w:sz w:val="18"/>
        <w:szCs w:val="18"/>
        <w:lang w:eastAsia="da-DK"/>
      </w:rPr>
    </w:pPr>
    <w:r w:rsidRPr="008C36F4">
      <w:rPr>
        <w:rFonts w:ascii="Verdana" w:eastAsia="Times New Roman" w:hAnsi="Verdana" w:cs="Calibri"/>
        <w:noProof/>
        <w:color w:val="595959" w:themeColor="text1" w:themeTint="A6"/>
        <w:sz w:val="18"/>
        <w:szCs w:val="18"/>
        <w:lang w:eastAsia="da-DK"/>
      </w:rPr>
      <w:t xml:space="preserve">Teleindustrien, </w:t>
    </w:r>
    <w:r w:rsidRPr="008C36F4">
      <w:rPr>
        <w:rFonts w:ascii="Verdana" w:eastAsia="Times New Roman" w:hAnsi="Verdana" w:cs="Arial"/>
        <w:color w:val="595959" w:themeColor="text1" w:themeTint="A6"/>
        <w:sz w:val="18"/>
        <w:szCs w:val="18"/>
        <w:lang w:eastAsia="da-DK"/>
      </w:rPr>
      <w:t xml:space="preserve">Axeltorv 6, 3., 1609 København V, </w:t>
    </w:r>
    <w:r w:rsidRPr="008C36F4">
      <w:rPr>
        <w:rFonts w:ascii="Verdana" w:eastAsia="Times New Roman" w:hAnsi="Verdana" w:cs="Arial"/>
        <w:color w:val="595959" w:themeColor="text1" w:themeTint="A6"/>
        <w:sz w:val="18"/>
        <w:szCs w:val="18"/>
        <w:lang w:val="nb-NO" w:eastAsia="da-DK"/>
      </w:rPr>
      <w:t xml:space="preserve">33 13 80 20, </w:t>
    </w:r>
    <w:hyperlink r:id="rId1" w:tgtFrame="_blank" w:history="1">
      <w:r w:rsidRPr="008C36F4">
        <w:rPr>
          <w:rFonts w:ascii="Verdana" w:eastAsia="Times New Roman" w:hAnsi="Verdana" w:cs="Arial"/>
          <w:color w:val="595959" w:themeColor="text1" w:themeTint="A6"/>
          <w:sz w:val="18"/>
          <w:szCs w:val="18"/>
          <w:u w:val="single"/>
          <w:lang w:val="nb-NO" w:eastAsia="da-DK"/>
        </w:rPr>
        <w:t>post@teleindu.dk</w:t>
      </w:r>
    </w:hyperlink>
    <w:r w:rsidRPr="008C36F4">
      <w:rPr>
        <w:rFonts w:ascii="Verdana" w:eastAsia="Times New Roman" w:hAnsi="Verdana" w:cs="Arial"/>
        <w:color w:val="595959" w:themeColor="text1" w:themeTint="A6"/>
        <w:sz w:val="18"/>
        <w:szCs w:val="18"/>
        <w:u w:val="single"/>
        <w:lang w:val="nb-NO" w:eastAsia="da-DK"/>
      </w:rPr>
      <w:t>,</w:t>
    </w:r>
    <w:r w:rsidRPr="008C36F4">
      <w:rPr>
        <w:rFonts w:ascii="Verdana" w:eastAsia="Times New Roman" w:hAnsi="Verdana" w:cs="Arial"/>
        <w:color w:val="595959" w:themeColor="text1" w:themeTint="A6"/>
        <w:sz w:val="18"/>
        <w:szCs w:val="18"/>
        <w:lang w:val="nb-NO" w:eastAsia="da-DK"/>
      </w:rPr>
      <w:t xml:space="preserve"> </w:t>
    </w:r>
    <w:hyperlink r:id="rId2" w:tgtFrame="_blank" w:history="1">
      <w:r w:rsidRPr="008C36F4">
        <w:rPr>
          <w:rFonts w:ascii="Verdana" w:eastAsia="Times New Roman" w:hAnsi="Verdana" w:cs="Arial"/>
          <w:color w:val="595959" w:themeColor="text1" w:themeTint="A6"/>
          <w:sz w:val="18"/>
          <w:szCs w:val="18"/>
          <w:u w:val="single"/>
          <w:lang w:val="nb-NO" w:eastAsia="da-DK"/>
        </w:rPr>
        <w:t>www.teleindu.dk</w:t>
      </w:r>
    </w:hyperlink>
    <w:r w:rsidRPr="008C36F4">
      <w:rPr>
        <w:noProof/>
        <w:color w:val="1F497D" w:themeColor="text2"/>
        <w:sz w:val="18"/>
        <w:szCs w:val="18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90C92" wp14:editId="0903F204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kstfelt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36F4" w:rsidRPr="008C36F4" w:rsidRDefault="008C36F4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color w:val="0F243E" w:themeColor="text2" w:themeShade="80"/>
                              <w:szCs w:val="26"/>
                            </w:rPr>
                          </w:pPr>
                          <w:r w:rsidRPr="008C36F4">
                            <w:rPr>
                              <w:rFonts w:ascii="Verdana" w:hAnsi="Verdana"/>
                              <w:color w:val="0F243E" w:themeColor="text2" w:themeShade="80"/>
                              <w:szCs w:val="26"/>
                            </w:rPr>
                            <w:fldChar w:fldCharType="begin"/>
                          </w:r>
                          <w:r w:rsidRPr="008C36F4">
                            <w:rPr>
                              <w:rFonts w:ascii="Verdana" w:hAnsi="Verdana"/>
                              <w:color w:val="0F243E" w:themeColor="text2" w:themeShade="80"/>
                              <w:szCs w:val="26"/>
                            </w:rPr>
                            <w:instrText>PAGE  \* Arabic  \* MERGEFORMAT</w:instrText>
                          </w:r>
                          <w:r w:rsidRPr="008C36F4">
                            <w:rPr>
                              <w:rFonts w:ascii="Verdana" w:hAnsi="Verdana"/>
                              <w:color w:val="0F243E" w:themeColor="text2" w:themeShade="80"/>
                              <w:szCs w:val="26"/>
                            </w:rPr>
                            <w:fldChar w:fldCharType="separate"/>
                          </w:r>
                          <w:r w:rsidR="008213B1">
                            <w:rPr>
                              <w:rFonts w:ascii="Verdana" w:hAnsi="Verdana"/>
                              <w:noProof/>
                              <w:color w:val="0F243E" w:themeColor="text2" w:themeShade="80"/>
                              <w:szCs w:val="26"/>
                            </w:rPr>
                            <w:t>2</w:t>
                          </w:r>
                          <w:r w:rsidRPr="008C36F4">
                            <w:rPr>
                              <w:rFonts w:ascii="Verdana" w:hAnsi="Verdana"/>
                              <w:color w:val="0F243E" w:themeColor="text2" w:themeShade="80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11190C92" id="_x0000_t202" coordsize="21600,21600" o:spt="202" path="m,l,21600r21600,l21600,xe">
              <v:stroke joinstyle="miter"/>
              <v:path gradientshapeok="t" o:connecttype="rect"/>
            </v:shapetype>
            <v:shape id="Tekstfelt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iLGigIAAIY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" fillcolor="white [3201]" stroked="f" strokeweight=".5pt">
              <v:textbox style="mso-fit-shape-to-text:t" inset="0,,0">
                <w:txbxContent>
                  <w:p w:rsidR="008C36F4" w:rsidRPr="008C36F4" w:rsidRDefault="008C36F4">
                    <w:pPr>
                      <w:spacing w:after="0"/>
                      <w:jc w:val="center"/>
                      <w:rPr>
                        <w:rFonts w:ascii="Verdana" w:hAnsi="Verdana"/>
                        <w:color w:val="0F243E" w:themeColor="text2" w:themeShade="80"/>
                        <w:szCs w:val="26"/>
                      </w:rPr>
                    </w:pPr>
                    <w:r w:rsidRPr="008C36F4">
                      <w:rPr>
                        <w:rFonts w:ascii="Verdana" w:hAnsi="Verdana"/>
                        <w:color w:val="0F243E" w:themeColor="text2" w:themeShade="80"/>
                        <w:szCs w:val="26"/>
                      </w:rPr>
                      <w:fldChar w:fldCharType="begin"/>
                    </w:r>
                    <w:r w:rsidRPr="008C36F4">
                      <w:rPr>
                        <w:rFonts w:ascii="Verdana" w:hAnsi="Verdana"/>
                        <w:color w:val="0F243E" w:themeColor="text2" w:themeShade="80"/>
                        <w:szCs w:val="26"/>
                      </w:rPr>
                      <w:instrText>PAGE  \* Arabic  \* MERGEFORMAT</w:instrText>
                    </w:r>
                    <w:r w:rsidRPr="008C36F4">
                      <w:rPr>
                        <w:rFonts w:ascii="Verdana" w:hAnsi="Verdana"/>
                        <w:color w:val="0F243E" w:themeColor="text2" w:themeShade="80"/>
                        <w:szCs w:val="26"/>
                      </w:rPr>
                      <w:fldChar w:fldCharType="separate"/>
                    </w:r>
                    <w:r w:rsidR="008213B1">
                      <w:rPr>
                        <w:rFonts w:ascii="Verdana" w:hAnsi="Verdana"/>
                        <w:noProof/>
                        <w:color w:val="0F243E" w:themeColor="text2" w:themeShade="80"/>
                        <w:szCs w:val="26"/>
                      </w:rPr>
                      <w:t>2</w:t>
                    </w:r>
                    <w:r w:rsidRPr="008C36F4">
                      <w:rPr>
                        <w:rFonts w:ascii="Verdana" w:hAnsi="Verdana"/>
                        <w:color w:val="0F243E" w:themeColor="text2" w:themeShade="80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8C36F4" w:rsidRDefault="008C36F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F0E" w:rsidRDefault="00A61F0E" w:rsidP="008C36F4">
      <w:pPr>
        <w:spacing w:after="0" w:line="240" w:lineRule="auto"/>
      </w:pPr>
      <w:r>
        <w:separator/>
      </w:r>
    </w:p>
  </w:footnote>
  <w:footnote w:type="continuationSeparator" w:id="0">
    <w:p w:rsidR="00A61F0E" w:rsidRDefault="00A61F0E" w:rsidP="008C3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A5FB3"/>
    <w:multiLevelType w:val="hybridMultilevel"/>
    <w:tmpl w:val="DD4897A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1B"/>
    <w:rsid w:val="000315C1"/>
    <w:rsid w:val="000604D2"/>
    <w:rsid w:val="00066CAB"/>
    <w:rsid w:val="00083CD1"/>
    <w:rsid w:val="00097778"/>
    <w:rsid w:val="000D4280"/>
    <w:rsid w:val="000D63D4"/>
    <w:rsid w:val="001266AD"/>
    <w:rsid w:val="0013149B"/>
    <w:rsid w:val="00145E85"/>
    <w:rsid w:val="001471FF"/>
    <w:rsid w:val="001903A1"/>
    <w:rsid w:val="00190CD9"/>
    <w:rsid w:val="001954C1"/>
    <w:rsid w:val="001B77F4"/>
    <w:rsid w:val="002221A7"/>
    <w:rsid w:val="00232808"/>
    <w:rsid w:val="00253305"/>
    <w:rsid w:val="002C34BA"/>
    <w:rsid w:val="002E6B3E"/>
    <w:rsid w:val="00301E71"/>
    <w:rsid w:val="00306AA1"/>
    <w:rsid w:val="00317763"/>
    <w:rsid w:val="0032451D"/>
    <w:rsid w:val="00346833"/>
    <w:rsid w:val="003771F2"/>
    <w:rsid w:val="0039459D"/>
    <w:rsid w:val="003A1DAD"/>
    <w:rsid w:val="003B6A69"/>
    <w:rsid w:val="003D59BB"/>
    <w:rsid w:val="003D5F0D"/>
    <w:rsid w:val="003E6F84"/>
    <w:rsid w:val="00415C1B"/>
    <w:rsid w:val="00466786"/>
    <w:rsid w:val="004709AC"/>
    <w:rsid w:val="00471521"/>
    <w:rsid w:val="00486151"/>
    <w:rsid w:val="004A4950"/>
    <w:rsid w:val="004B7D16"/>
    <w:rsid w:val="004F36F5"/>
    <w:rsid w:val="005260E4"/>
    <w:rsid w:val="00581181"/>
    <w:rsid w:val="00587EB4"/>
    <w:rsid w:val="005A3273"/>
    <w:rsid w:val="005A3924"/>
    <w:rsid w:val="005A5213"/>
    <w:rsid w:val="005C5196"/>
    <w:rsid w:val="005D1B33"/>
    <w:rsid w:val="005D7F6F"/>
    <w:rsid w:val="005E4310"/>
    <w:rsid w:val="00670AF0"/>
    <w:rsid w:val="00674EAC"/>
    <w:rsid w:val="00676521"/>
    <w:rsid w:val="006D1054"/>
    <w:rsid w:val="006E22BD"/>
    <w:rsid w:val="00722557"/>
    <w:rsid w:val="00722F45"/>
    <w:rsid w:val="00757291"/>
    <w:rsid w:val="007630B0"/>
    <w:rsid w:val="007A6684"/>
    <w:rsid w:val="007C3F3D"/>
    <w:rsid w:val="007D1CB8"/>
    <w:rsid w:val="007D6478"/>
    <w:rsid w:val="008213B1"/>
    <w:rsid w:val="00825A0C"/>
    <w:rsid w:val="00837635"/>
    <w:rsid w:val="00846B52"/>
    <w:rsid w:val="008615E9"/>
    <w:rsid w:val="00866D3D"/>
    <w:rsid w:val="00877F8D"/>
    <w:rsid w:val="008A719E"/>
    <w:rsid w:val="008C36F4"/>
    <w:rsid w:val="00962DF7"/>
    <w:rsid w:val="009A0DC2"/>
    <w:rsid w:val="009A4695"/>
    <w:rsid w:val="009A76D1"/>
    <w:rsid w:val="009D0BC6"/>
    <w:rsid w:val="009E43AE"/>
    <w:rsid w:val="00A239CF"/>
    <w:rsid w:val="00A32191"/>
    <w:rsid w:val="00A33FD0"/>
    <w:rsid w:val="00A61F0E"/>
    <w:rsid w:val="00A918A7"/>
    <w:rsid w:val="00A9731E"/>
    <w:rsid w:val="00AD13E3"/>
    <w:rsid w:val="00AD537E"/>
    <w:rsid w:val="00B02BF8"/>
    <w:rsid w:val="00B27F8D"/>
    <w:rsid w:val="00B32786"/>
    <w:rsid w:val="00B40A01"/>
    <w:rsid w:val="00B53914"/>
    <w:rsid w:val="00B549E4"/>
    <w:rsid w:val="00B77F92"/>
    <w:rsid w:val="00B942B0"/>
    <w:rsid w:val="00BB1B90"/>
    <w:rsid w:val="00BC0B52"/>
    <w:rsid w:val="00C139E3"/>
    <w:rsid w:val="00C15ACB"/>
    <w:rsid w:val="00C80A97"/>
    <w:rsid w:val="00C930AA"/>
    <w:rsid w:val="00CC06ED"/>
    <w:rsid w:val="00CF1E76"/>
    <w:rsid w:val="00D074F3"/>
    <w:rsid w:val="00D317FB"/>
    <w:rsid w:val="00D80F3A"/>
    <w:rsid w:val="00E30A61"/>
    <w:rsid w:val="00E409E9"/>
    <w:rsid w:val="00E53B3F"/>
    <w:rsid w:val="00E81347"/>
    <w:rsid w:val="00E82A82"/>
    <w:rsid w:val="00EE7D20"/>
    <w:rsid w:val="00F27BBC"/>
    <w:rsid w:val="00F333D4"/>
    <w:rsid w:val="00F34516"/>
    <w:rsid w:val="00F37159"/>
    <w:rsid w:val="00F565EF"/>
    <w:rsid w:val="00F74D7D"/>
    <w:rsid w:val="00FB4AFA"/>
    <w:rsid w:val="00FC61DD"/>
    <w:rsid w:val="00FD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F6AAA-4EA9-4403-9E91-4A2E2806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415C1B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415C1B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5C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D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C139E3"/>
    <w:rPr>
      <w:i/>
      <w:iCs/>
    </w:rPr>
  </w:style>
  <w:style w:type="paragraph" w:styleId="Sidehoved">
    <w:name w:val="header"/>
    <w:basedOn w:val="Normal"/>
    <w:link w:val="SidehovedTegn"/>
    <w:uiPriority w:val="99"/>
    <w:unhideWhenUsed/>
    <w:rsid w:val="008C36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36F4"/>
  </w:style>
  <w:style w:type="paragraph" w:styleId="Sidefod">
    <w:name w:val="footer"/>
    <w:basedOn w:val="Normal"/>
    <w:link w:val="SidefodTegn"/>
    <w:uiPriority w:val="99"/>
    <w:unhideWhenUsed/>
    <w:rsid w:val="008C36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3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9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2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75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57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63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1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22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580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9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35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91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964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047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876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051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653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266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0489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039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48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90789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8872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53086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76783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9105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66556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874480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27669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629110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392859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0803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72679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890656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single" w:sz="12" w:space="1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6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8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14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9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6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98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11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847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032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23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97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006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452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9798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66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0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426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7406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5963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0072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5060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665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6540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1806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72097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82415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63263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87501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438609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901436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67041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221985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21949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single" w:sz="12" w:space="1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leindu.dk" TargetMode="External"/><Relationship Id="rId1" Type="http://schemas.openxmlformats.org/officeDocument/2006/relationships/hyperlink" Target="mailto:post@teleindu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D9C24-836D-4C7D-B382-5EA7A7C7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738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Telekommunikationsindustrien I Danmark</dc:creator>
  <cp:lastModifiedBy>Jakob Willer</cp:lastModifiedBy>
  <cp:revision>2</cp:revision>
  <cp:lastPrinted>2014-12-08T11:07:00Z</cp:lastPrinted>
  <dcterms:created xsi:type="dcterms:W3CDTF">2014-12-11T08:48:00Z</dcterms:created>
  <dcterms:modified xsi:type="dcterms:W3CDTF">2014-12-11T08:48:00Z</dcterms:modified>
</cp:coreProperties>
</file>