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853" w:rsidRPr="003C7739" w:rsidRDefault="00375853">
      <w:pPr>
        <w:rPr>
          <w:rFonts w:ascii="Verdana" w:hAnsi="Verdana"/>
          <w:b/>
          <w:sz w:val="24"/>
        </w:rPr>
      </w:pPr>
      <w:r w:rsidRPr="003C7739">
        <w:rPr>
          <w:rFonts w:ascii="Verdana" w:hAnsi="Verdana"/>
          <w:b/>
          <w:sz w:val="24"/>
        </w:rPr>
        <w:t>Lovforslag L10 om net og informationssikkerhed</w:t>
      </w:r>
    </w:p>
    <w:p w:rsidR="003C7739" w:rsidRPr="00456CF8" w:rsidRDefault="004F5405">
      <w:pPr>
        <w:rPr>
          <w:rFonts w:ascii="Arial" w:hAnsi="Arial" w:cs="Arial"/>
          <w:b/>
        </w:rPr>
      </w:pPr>
      <w:r>
        <w:rPr>
          <w:rFonts w:ascii="Verdana" w:hAnsi="Verdana"/>
          <w:b/>
        </w:rPr>
        <w:br/>
      </w:r>
      <w:r w:rsidR="003C7739" w:rsidRPr="00456CF8">
        <w:rPr>
          <w:rFonts w:ascii="Arial" w:hAnsi="Arial" w:cs="Arial"/>
          <w:b/>
        </w:rPr>
        <w:t>Problem:</w:t>
      </w:r>
    </w:p>
    <w:p w:rsidR="003C7739" w:rsidRPr="00456CF8" w:rsidRDefault="003C7739" w:rsidP="003C7739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 w:rsidRPr="00456CF8">
        <w:rPr>
          <w:rFonts w:ascii="Arial" w:hAnsi="Arial" w:cs="Arial"/>
        </w:rPr>
        <w:t>Teleselskaber pålægges at foretage byrdefulde o</w:t>
      </w:r>
      <w:r w:rsidR="009E03F3" w:rsidRPr="00456CF8">
        <w:rPr>
          <w:rFonts w:ascii="Arial" w:hAnsi="Arial" w:cs="Arial"/>
        </w:rPr>
        <w:t>g indgribende foranstaltninger,</w:t>
      </w:r>
      <w:r w:rsidRPr="00456CF8">
        <w:rPr>
          <w:rFonts w:ascii="Arial" w:hAnsi="Arial" w:cs="Arial"/>
        </w:rPr>
        <w:t xml:space="preserve"> uden sikkerhed for at de økonomiske og administrative byrde</w:t>
      </w:r>
      <w:r w:rsidR="00AF173D" w:rsidRPr="00456CF8">
        <w:rPr>
          <w:rFonts w:ascii="Arial" w:hAnsi="Arial" w:cs="Arial"/>
        </w:rPr>
        <w:t>r er proportionale med formålet.</w:t>
      </w:r>
    </w:p>
    <w:p w:rsidR="009E03F3" w:rsidRPr="00456CF8" w:rsidRDefault="009E03F3" w:rsidP="009E03F3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 w:rsidRPr="00456CF8">
        <w:rPr>
          <w:rFonts w:ascii="Arial" w:hAnsi="Arial" w:cs="Arial"/>
        </w:rPr>
        <w:t xml:space="preserve">Der tildeles meget vide rammer til Center for Cybersikkerhed (CFCS) uden der skabes </w:t>
      </w:r>
      <w:r w:rsidR="00AF173D" w:rsidRPr="00456CF8">
        <w:rPr>
          <w:rFonts w:ascii="Arial" w:hAnsi="Arial" w:cs="Arial"/>
        </w:rPr>
        <w:t>gennemsigtighed</w:t>
      </w:r>
      <w:r w:rsidRPr="00456CF8">
        <w:rPr>
          <w:rFonts w:ascii="Arial" w:hAnsi="Arial" w:cs="Arial"/>
        </w:rPr>
        <w:t xml:space="preserve"> om de hensyn, der ligger til grund for </w:t>
      </w:r>
      <w:proofErr w:type="spellStart"/>
      <w:r w:rsidRPr="00456CF8">
        <w:rPr>
          <w:rFonts w:ascii="Arial" w:hAnsi="Arial" w:cs="Arial"/>
        </w:rPr>
        <w:t>CFCS’s</w:t>
      </w:r>
      <w:proofErr w:type="spellEnd"/>
      <w:r w:rsidRPr="00456CF8">
        <w:rPr>
          <w:rFonts w:ascii="Arial" w:hAnsi="Arial" w:cs="Arial"/>
        </w:rPr>
        <w:t xml:space="preserve"> påbud.</w:t>
      </w:r>
    </w:p>
    <w:p w:rsidR="00BF54EB" w:rsidRPr="00456CF8" w:rsidRDefault="00BF54EB">
      <w:pPr>
        <w:rPr>
          <w:rFonts w:ascii="Arial" w:hAnsi="Arial" w:cs="Arial"/>
          <w:b/>
        </w:rPr>
      </w:pPr>
      <w:r w:rsidRPr="00456CF8">
        <w:rPr>
          <w:rFonts w:ascii="Arial" w:hAnsi="Arial" w:cs="Arial"/>
          <w:b/>
        </w:rPr>
        <w:t>Fakta om lovforslaget:</w:t>
      </w:r>
    </w:p>
    <w:p w:rsidR="0009799D" w:rsidRPr="00456CF8" w:rsidRDefault="0009799D" w:rsidP="00456CF8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 w:rsidRPr="00456CF8">
        <w:rPr>
          <w:rFonts w:ascii="Arial" w:hAnsi="Arial" w:cs="Arial"/>
        </w:rPr>
        <w:t>CFCS får med</w:t>
      </w:r>
      <w:r w:rsidR="00DB2895" w:rsidRPr="00456CF8">
        <w:rPr>
          <w:rFonts w:ascii="Arial" w:hAnsi="Arial" w:cs="Arial"/>
        </w:rPr>
        <w:t xml:space="preserve"> loven mulighed for at pålægge teleudbyder</w:t>
      </w:r>
      <w:r w:rsidR="0091500C" w:rsidRPr="00456CF8">
        <w:rPr>
          <w:rFonts w:ascii="Arial" w:hAnsi="Arial" w:cs="Arial"/>
        </w:rPr>
        <w:t xml:space="preserve">ne at træffe konkrete </w:t>
      </w:r>
      <w:r w:rsidR="00DB2895" w:rsidRPr="00456CF8">
        <w:rPr>
          <w:rFonts w:ascii="Arial" w:hAnsi="Arial" w:cs="Arial"/>
        </w:rPr>
        <w:t xml:space="preserve">foranstaltninger </w:t>
      </w:r>
      <w:r w:rsidR="0091500C" w:rsidRPr="00456CF8">
        <w:rPr>
          <w:rFonts w:ascii="Arial" w:hAnsi="Arial" w:cs="Arial"/>
        </w:rPr>
        <w:t xml:space="preserve">med henblik på at sikre </w:t>
      </w:r>
      <w:r w:rsidR="00DB2895" w:rsidRPr="00456CF8">
        <w:rPr>
          <w:rFonts w:ascii="Arial" w:hAnsi="Arial" w:cs="Arial"/>
        </w:rPr>
        <w:t>informationssikkerhedsniveau</w:t>
      </w:r>
      <w:r w:rsidR="0091500C" w:rsidRPr="00456CF8">
        <w:rPr>
          <w:rFonts w:ascii="Arial" w:hAnsi="Arial" w:cs="Arial"/>
        </w:rPr>
        <w:t>et</w:t>
      </w:r>
      <w:r w:rsidR="00DB2895" w:rsidRPr="00456CF8">
        <w:rPr>
          <w:rFonts w:ascii="Arial" w:hAnsi="Arial" w:cs="Arial"/>
        </w:rPr>
        <w:t>.</w:t>
      </w:r>
    </w:p>
    <w:p w:rsidR="008B1F8D" w:rsidRPr="00456CF8" w:rsidRDefault="008B1F8D" w:rsidP="0035474C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 w:rsidRPr="00456CF8">
        <w:rPr>
          <w:rFonts w:ascii="Arial" w:hAnsi="Arial" w:cs="Arial"/>
        </w:rPr>
        <w:t>Teleselskabers kommercielle kontrakter med leverandører på visse dele af nettet skal underlægges en 10 dages ”stand still periode” i Center for Cybersikkerhed inden endelig indgåelse. Det vil være stærkt begrænsende og bebyrdende for danske selskaber.</w:t>
      </w:r>
    </w:p>
    <w:p w:rsidR="008B1F8D" w:rsidRPr="00456CF8" w:rsidRDefault="008B1F8D" w:rsidP="0035474C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 w:rsidRPr="00456CF8">
        <w:rPr>
          <w:rFonts w:ascii="Arial" w:hAnsi="Arial" w:cs="Arial"/>
        </w:rPr>
        <w:t xml:space="preserve">CFCS er ikke underlagt forvaltningslovens centrale bestemmelser hvilket gør, at de ikke skal </w:t>
      </w:r>
      <w:r w:rsidR="004F5405" w:rsidRPr="00456CF8">
        <w:rPr>
          <w:rFonts w:ascii="Arial" w:hAnsi="Arial" w:cs="Arial"/>
        </w:rPr>
        <w:t xml:space="preserve">partshøre eller </w:t>
      </w:r>
      <w:r w:rsidRPr="00456CF8">
        <w:rPr>
          <w:rFonts w:ascii="Arial" w:hAnsi="Arial" w:cs="Arial"/>
        </w:rPr>
        <w:t>begrunde de krav de pålægger branchen</w:t>
      </w:r>
    </w:p>
    <w:p w:rsidR="00BF54EB" w:rsidRPr="00456CF8" w:rsidRDefault="00BF54EB" w:rsidP="0035474C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 w:rsidRPr="00456CF8">
        <w:rPr>
          <w:rFonts w:ascii="Arial" w:hAnsi="Arial" w:cs="Arial"/>
        </w:rPr>
        <w:t xml:space="preserve">Lovforslaget indebærer dansk enegang i EU </w:t>
      </w:r>
    </w:p>
    <w:p w:rsidR="0035474C" w:rsidRPr="00456CF8" w:rsidRDefault="0035474C" w:rsidP="0035474C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 w:rsidRPr="00456CF8">
        <w:rPr>
          <w:rFonts w:ascii="Arial" w:hAnsi="Arial" w:cs="Arial"/>
        </w:rPr>
        <w:t>Processen omkring lovforslaget har været stærkt problematisk</w:t>
      </w:r>
    </w:p>
    <w:p w:rsidR="0035474C" w:rsidRPr="00456CF8" w:rsidRDefault="0035474C" w:rsidP="0035474C">
      <w:pPr>
        <w:pStyle w:val="Listeafsnit"/>
        <w:numPr>
          <w:ilvl w:val="0"/>
          <w:numId w:val="5"/>
        </w:numPr>
        <w:rPr>
          <w:rFonts w:ascii="Arial" w:hAnsi="Arial" w:cs="Arial"/>
        </w:rPr>
      </w:pPr>
      <w:r w:rsidRPr="00456CF8">
        <w:rPr>
          <w:rFonts w:ascii="Arial" w:hAnsi="Arial" w:cs="Arial"/>
        </w:rPr>
        <w:t>Lovforslaget har alene har været i høring i 13 dage (normalt 4 uger)</w:t>
      </w:r>
    </w:p>
    <w:p w:rsidR="0035474C" w:rsidRPr="00456CF8" w:rsidRDefault="0035474C" w:rsidP="0035474C">
      <w:pPr>
        <w:pStyle w:val="Listeafsnit"/>
        <w:numPr>
          <w:ilvl w:val="0"/>
          <w:numId w:val="5"/>
        </w:numPr>
        <w:rPr>
          <w:rFonts w:ascii="Arial" w:hAnsi="Arial" w:cs="Arial"/>
        </w:rPr>
      </w:pPr>
      <w:r w:rsidRPr="00456CF8">
        <w:rPr>
          <w:rFonts w:ascii="Arial" w:hAnsi="Arial" w:cs="Arial"/>
        </w:rPr>
        <w:t>Lovforslaget har været sendt i høring uden at man har foretaget de nødvendige analyser af de erhvervsøkonomiske konsekvenser (hvilket har været kritiseret af Erhvervsstyrelsen)</w:t>
      </w:r>
    </w:p>
    <w:p w:rsidR="0035474C" w:rsidRPr="00456CF8" w:rsidRDefault="0035474C" w:rsidP="0035474C">
      <w:pPr>
        <w:pStyle w:val="Listeafsni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56CF8">
        <w:rPr>
          <w:rFonts w:ascii="Arial" w:hAnsi="Arial" w:cs="Arial"/>
        </w:rPr>
        <w:t>Det er klart misvisende</w:t>
      </w:r>
      <w:r w:rsidR="00456CF8">
        <w:rPr>
          <w:rFonts w:ascii="Arial" w:hAnsi="Arial" w:cs="Arial"/>
        </w:rPr>
        <w:t>,</w:t>
      </w:r>
      <w:r w:rsidRPr="00456CF8">
        <w:rPr>
          <w:rFonts w:ascii="Arial" w:hAnsi="Arial" w:cs="Arial"/>
        </w:rPr>
        <w:t xml:space="preserve"> når der i høringsnotatet er anført, at ”</w:t>
      </w:r>
      <w:r w:rsidRPr="00456CF8">
        <w:rPr>
          <w:rFonts w:ascii="Arial" w:hAnsi="Arial" w:cs="Arial"/>
          <w:i/>
        </w:rPr>
        <w:t>det i stort omfang har været muligt at imødekomme</w:t>
      </w:r>
      <w:r w:rsidRPr="00456CF8">
        <w:rPr>
          <w:rFonts w:ascii="Arial" w:hAnsi="Arial" w:cs="Arial"/>
        </w:rPr>
        <w:t xml:space="preserve">” branchens bemærkninger (høringsnotatets p. 15). </w:t>
      </w:r>
    </w:p>
    <w:p w:rsidR="008B1F8D" w:rsidRPr="00456CF8" w:rsidRDefault="00456C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bookmarkStart w:id="0" w:name="_GoBack"/>
      <w:bookmarkEnd w:id="0"/>
      <w:r w:rsidR="008B1F8D" w:rsidRPr="00456CF8">
        <w:rPr>
          <w:rFonts w:ascii="Arial" w:hAnsi="Arial" w:cs="Arial"/>
          <w:b/>
        </w:rPr>
        <w:t>Branchen mener:</w:t>
      </w:r>
    </w:p>
    <w:p w:rsidR="00AC3E18" w:rsidRPr="00456CF8" w:rsidRDefault="00AC3E18" w:rsidP="0035474C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 w:rsidRPr="00456CF8">
        <w:rPr>
          <w:rFonts w:ascii="Arial" w:hAnsi="Arial" w:cs="Arial"/>
        </w:rPr>
        <w:t>Der er tale om et lovforslag, som på ingen måde kan betragtes som ”byrdestop” – idet</w:t>
      </w:r>
      <w:r w:rsidR="00FA4330" w:rsidRPr="00456CF8">
        <w:rPr>
          <w:rFonts w:ascii="Arial" w:hAnsi="Arial" w:cs="Arial"/>
        </w:rPr>
        <w:t xml:space="preserve"> ”</w:t>
      </w:r>
      <w:r w:rsidRPr="00456CF8">
        <w:rPr>
          <w:rFonts w:ascii="Arial" w:hAnsi="Arial" w:cs="Arial"/>
        </w:rPr>
        <w:t xml:space="preserve">loven </w:t>
      </w:r>
      <w:r w:rsidR="00FA4330" w:rsidRPr="00456CF8">
        <w:rPr>
          <w:rFonts w:ascii="Arial" w:hAnsi="Arial" w:cs="Arial"/>
        </w:rPr>
        <w:t xml:space="preserve">vil medføre </w:t>
      </w:r>
      <w:r w:rsidRPr="00456CF8">
        <w:rPr>
          <w:rFonts w:ascii="Arial" w:hAnsi="Arial" w:cs="Arial"/>
        </w:rPr>
        <w:t xml:space="preserve">ikke ubetydelige </w:t>
      </w:r>
      <w:r w:rsidR="00FA4330" w:rsidRPr="00456CF8">
        <w:rPr>
          <w:rFonts w:ascii="Arial" w:hAnsi="Arial" w:cs="Arial"/>
        </w:rPr>
        <w:t xml:space="preserve">øgede økonomiske </w:t>
      </w:r>
      <w:r w:rsidRPr="00456CF8">
        <w:rPr>
          <w:rFonts w:ascii="Arial" w:hAnsi="Arial" w:cs="Arial"/>
        </w:rPr>
        <w:t>byrder</w:t>
      </w:r>
      <w:r w:rsidR="00FA4330" w:rsidRPr="00456CF8">
        <w:rPr>
          <w:rFonts w:ascii="Arial" w:hAnsi="Arial" w:cs="Arial"/>
        </w:rPr>
        <w:t xml:space="preserve"> for de udbydere reglerne retter sig imod</w:t>
      </w:r>
      <w:r w:rsidRPr="00456CF8">
        <w:rPr>
          <w:rFonts w:ascii="Arial" w:hAnsi="Arial" w:cs="Arial"/>
        </w:rPr>
        <w:t>” (Erhvervsstyrelsens vurdering)</w:t>
      </w:r>
    </w:p>
    <w:p w:rsidR="0035474C" w:rsidRPr="00456CF8" w:rsidRDefault="00AC3E18" w:rsidP="0035474C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 w:rsidRPr="00456CF8">
        <w:rPr>
          <w:rFonts w:ascii="Arial" w:hAnsi="Arial" w:cs="Arial"/>
        </w:rPr>
        <w:t>Teleselskaberne har selv de bedste forudsætninger for at tage vare om den samlede sikkerhed i net og tjenester. Ansvaret for sikkerheden bør derfor fortsat påhvile selskaberne.</w:t>
      </w:r>
    </w:p>
    <w:p w:rsidR="000A0B19" w:rsidRDefault="0035474C" w:rsidP="000A0B19">
      <w:pPr>
        <w:pStyle w:val="Listeafsnit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456CF8">
        <w:rPr>
          <w:rFonts w:ascii="Arial" w:hAnsi="Arial" w:cs="Arial"/>
        </w:rPr>
        <w:t>CFCS’s</w:t>
      </w:r>
      <w:proofErr w:type="spellEnd"/>
      <w:r w:rsidRPr="00456CF8">
        <w:rPr>
          <w:rFonts w:ascii="Arial" w:hAnsi="Arial" w:cs="Arial"/>
        </w:rPr>
        <w:t xml:space="preserve"> rolle bør være at</w:t>
      </w:r>
      <w:r w:rsidR="00AC3E18" w:rsidRPr="00456CF8">
        <w:rPr>
          <w:rFonts w:ascii="Arial" w:hAnsi="Arial" w:cs="Arial"/>
        </w:rPr>
        <w:t xml:space="preserve"> stille</w:t>
      </w:r>
      <w:r w:rsidR="00AF173D" w:rsidRPr="00456CF8">
        <w:rPr>
          <w:rFonts w:ascii="Arial" w:hAnsi="Arial" w:cs="Arial"/>
        </w:rPr>
        <w:t xml:space="preserve"> </w:t>
      </w:r>
      <w:r w:rsidR="00AC3E18" w:rsidRPr="00456CF8">
        <w:rPr>
          <w:rFonts w:ascii="Arial" w:hAnsi="Arial" w:cs="Arial"/>
        </w:rPr>
        <w:t>viden og rådgivning til rådighed til teleselskaberne om</w:t>
      </w:r>
      <w:r w:rsidRPr="00456CF8">
        <w:rPr>
          <w:rFonts w:ascii="Arial" w:hAnsi="Arial" w:cs="Arial"/>
        </w:rPr>
        <w:t>kring</w:t>
      </w:r>
      <w:r w:rsidR="00AC3E18" w:rsidRPr="00456CF8">
        <w:rPr>
          <w:rFonts w:ascii="Arial" w:hAnsi="Arial" w:cs="Arial"/>
        </w:rPr>
        <w:t xml:space="preserve"> udformningen af sikkerheden</w:t>
      </w:r>
      <w:r w:rsidR="000A0B19">
        <w:rPr>
          <w:rFonts w:ascii="Arial" w:hAnsi="Arial" w:cs="Arial"/>
        </w:rPr>
        <w:t>.</w:t>
      </w:r>
    </w:p>
    <w:p w:rsidR="000A0B19" w:rsidRPr="00456CF8" w:rsidRDefault="000A0B19" w:rsidP="000A0B19">
      <w:pPr>
        <w:rPr>
          <w:rFonts w:ascii="Arial" w:hAnsi="Arial" w:cs="Arial"/>
          <w:b/>
        </w:rPr>
      </w:pPr>
      <w:r w:rsidRPr="00456CF8">
        <w:rPr>
          <w:rFonts w:ascii="Arial" w:hAnsi="Arial" w:cs="Arial"/>
          <w:b/>
        </w:rPr>
        <w:t>Forslag til ændringer:</w:t>
      </w:r>
    </w:p>
    <w:p w:rsidR="008B1F8D" w:rsidRPr="00456CF8" w:rsidRDefault="008B1F8D" w:rsidP="00456CF8">
      <w:pPr>
        <w:pStyle w:val="Listeafsnit"/>
        <w:numPr>
          <w:ilvl w:val="0"/>
          <w:numId w:val="6"/>
        </w:numPr>
        <w:rPr>
          <w:rFonts w:ascii="Arial" w:hAnsi="Arial" w:cs="Arial"/>
        </w:rPr>
      </w:pPr>
      <w:r w:rsidRPr="00456CF8">
        <w:rPr>
          <w:rFonts w:ascii="Arial" w:hAnsi="Arial" w:cs="Arial"/>
        </w:rPr>
        <w:t>CFCS bør alene kunne pålægge teleselskaber at træffe foranstaltninger i ekstraordinære tilfælde, hvor det ikke har været muligt at finde løsninger efter samarbejde og dialog mellem CFCS og det pågældende selskab</w:t>
      </w:r>
      <w:r w:rsidR="00456CF8">
        <w:rPr>
          <w:rFonts w:ascii="Arial" w:hAnsi="Arial" w:cs="Arial"/>
        </w:rPr>
        <w:t xml:space="preserve">. </w:t>
      </w:r>
      <w:r w:rsidRPr="00456CF8">
        <w:rPr>
          <w:rFonts w:ascii="Arial" w:hAnsi="Arial" w:cs="Arial"/>
        </w:rPr>
        <w:t>CFCS bør i sådanne tilfælde være underlagt forvaltningslovens bestemmelser i sin helhed. Dette vil give større forudsigelighed og give sikkerhed for, at der i myndighedsudøvelsen tages de nødvendige proportionalitetshensyn</w:t>
      </w:r>
    </w:p>
    <w:p w:rsidR="0035474C" w:rsidRDefault="00AC3E18" w:rsidP="00456CF8">
      <w:pPr>
        <w:pStyle w:val="Listeafsnit"/>
        <w:numPr>
          <w:ilvl w:val="0"/>
          <w:numId w:val="6"/>
        </w:numPr>
        <w:rPr>
          <w:rFonts w:ascii="Arial" w:hAnsi="Arial" w:cs="Arial"/>
        </w:rPr>
      </w:pPr>
      <w:r w:rsidRPr="00456CF8">
        <w:rPr>
          <w:rFonts w:ascii="Arial" w:hAnsi="Arial" w:cs="Arial"/>
        </w:rPr>
        <w:t>CFCS adgang til teleselskabernes kommercielle kontrakter skal ikke sikres gennem en ”</w:t>
      </w:r>
      <w:r w:rsidR="008B1F8D" w:rsidRPr="00456CF8">
        <w:rPr>
          <w:rFonts w:ascii="Arial" w:hAnsi="Arial" w:cs="Arial"/>
        </w:rPr>
        <w:t xml:space="preserve">stand still periode” </w:t>
      </w:r>
      <w:r w:rsidRPr="00456CF8">
        <w:rPr>
          <w:rFonts w:ascii="Arial" w:hAnsi="Arial" w:cs="Arial"/>
        </w:rPr>
        <w:t xml:space="preserve">men i stedet </w:t>
      </w:r>
      <w:r w:rsidR="0035474C" w:rsidRPr="00456CF8">
        <w:rPr>
          <w:rFonts w:ascii="Arial" w:hAnsi="Arial" w:cs="Arial"/>
        </w:rPr>
        <w:t>ved at forpligte teleselsk</w:t>
      </w:r>
      <w:r w:rsidR="003C7739" w:rsidRPr="00456CF8">
        <w:rPr>
          <w:rFonts w:ascii="Arial" w:hAnsi="Arial" w:cs="Arial"/>
        </w:rPr>
        <w:t>a</w:t>
      </w:r>
      <w:r w:rsidR="0035474C" w:rsidRPr="00456CF8">
        <w:rPr>
          <w:rFonts w:ascii="Arial" w:hAnsi="Arial" w:cs="Arial"/>
        </w:rPr>
        <w:t>berne til at</w:t>
      </w:r>
      <w:r w:rsidRPr="00456CF8">
        <w:rPr>
          <w:rFonts w:ascii="Arial" w:hAnsi="Arial" w:cs="Arial"/>
        </w:rPr>
        <w:t xml:space="preserve"> underret</w:t>
      </w:r>
      <w:r w:rsidR="0035474C" w:rsidRPr="00456CF8">
        <w:rPr>
          <w:rFonts w:ascii="Arial" w:hAnsi="Arial" w:cs="Arial"/>
        </w:rPr>
        <w:t>te</w:t>
      </w:r>
      <w:r w:rsidR="008B1F8D" w:rsidRPr="00456CF8">
        <w:rPr>
          <w:rFonts w:ascii="Arial" w:hAnsi="Arial" w:cs="Arial"/>
        </w:rPr>
        <w:t xml:space="preserve"> CFCS</w:t>
      </w:r>
      <w:r w:rsidRPr="00456CF8">
        <w:rPr>
          <w:rFonts w:ascii="Arial" w:hAnsi="Arial" w:cs="Arial"/>
        </w:rPr>
        <w:t>.</w:t>
      </w:r>
    </w:p>
    <w:p w:rsidR="00456CF8" w:rsidRDefault="00456CF8" w:rsidP="00456CF8">
      <w:pPr>
        <w:rPr>
          <w:rFonts w:ascii="Arial" w:hAnsi="Arial" w:cs="Arial"/>
        </w:rPr>
      </w:pPr>
    </w:p>
    <w:p w:rsidR="00456CF8" w:rsidRPr="00456CF8" w:rsidRDefault="00456CF8" w:rsidP="00456CF8">
      <w:pPr>
        <w:rPr>
          <w:rFonts w:ascii="Arial" w:hAnsi="Arial" w:cs="Arial"/>
          <w:i/>
        </w:rPr>
      </w:pPr>
      <w:r w:rsidRPr="00456CF8">
        <w:rPr>
          <w:rFonts w:ascii="Arial" w:hAnsi="Arial" w:cs="Arial"/>
          <w:i/>
        </w:rPr>
        <w:t>DI Digital, IT-Branchen og Teleindustrien</w:t>
      </w:r>
      <w:r>
        <w:rPr>
          <w:rFonts w:ascii="Arial" w:hAnsi="Arial" w:cs="Arial"/>
          <w:i/>
        </w:rPr>
        <w:t xml:space="preserve"> -</w:t>
      </w:r>
      <w:r w:rsidRPr="00456CF8">
        <w:rPr>
          <w:rFonts w:ascii="Arial" w:hAnsi="Arial" w:cs="Arial"/>
          <w:i/>
        </w:rPr>
        <w:t xml:space="preserve"> 13. november 2015</w:t>
      </w:r>
    </w:p>
    <w:sectPr w:rsidR="00456CF8" w:rsidRPr="00456CF8" w:rsidSect="0035474C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010C9"/>
    <w:multiLevelType w:val="hybridMultilevel"/>
    <w:tmpl w:val="BEAEA456"/>
    <w:lvl w:ilvl="0" w:tplc="01E4D7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3041A"/>
    <w:multiLevelType w:val="hybridMultilevel"/>
    <w:tmpl w:val="FB8A89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77111"/>
    <w:multiLevelType w:val="hybridMultilevel"/>
    <w:tmpl w:val="C1488242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AC37FC"/>
    <w:multiLevelType w:val="hybridMultilevel"/>
    <w:tmpl w:val="7D468A26"/>
    <w:lvl w:ilvl="0" w:tplc="01E4D7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D1EE2"/>
    <w:multiLevelType w:val="hybridMultilevel"/>
    <w:tmpl w:val="F078D824"/>
    <w:lvl w:ilvl="0" w:tplc="01E4D7C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1B5867"/>
    <w:multiLevelType w:val="hybridMultilevel"/>
    <w:tmpl w:val="83FCCD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FF"/>
    <w:rsid w:val="0009799D"/>
    <w:rsid w:val="000A0B19"/>
    <w:rsid w:val="0035474C"/>
    <w:rsid w:val="00375853"/>
    <w:rsid w:val="003C7739"/>
    <w:rsid w:val="00456CF8"/>
    <w:rsid w:val="004F5405"/>
    <w:rsid w:val="005C14FF"/>
    <w:rsid w:val="0065123B"/>
    <w:rsid w:val="00830823"/>
    <w:rsid w:val="008B1F8D"/>
    <w:rsid w:val="0091500C"/>
    <w:rsid w:val="009B03F0"/>
    <w:rsid w:val="009E03F3"/>
    <w:rsid w:val="00A34EF4"/>
    <w:rsid w:val="00AC3E18"/>
    <w:rsid w:val="00AC7A79"/>
    <w:rsid w:val="00AF173D"/>
    <w:rsid w:val="00BF54EB"/>
    <w:rsid w:val="00CC41CC"/>
    <w:rsid w:val="00DB2895"/>
    <w:rsid w:val="00FA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D05CA-6731-4AAD-A6C8-22937894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B1F8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A0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A0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380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Jensen Buch</dc:creator>
  <cp:keywords/>
  <dc:description/>
  <cp:lastModifiedBy>Jakob Willer</cp:lastModifiedBy>
  <cp:revision>2</cp:revision>
  <cp:lastPrinted>2015-11-12T17:01:00Z</cp:lastPrinted>
  <dcterms:created xsi:type="dcterms:W3CDTF">2015-11-12T21:46:00Z</dcterms:created>
  <dcterms:modified xsi:type="dcterms:W3CDTF">2015-11-12T21:46:00Z</dcterms:modified>
</cp:coreProperties>
</file>